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rPr>
        <w:id w:val="-1318336367"/>
        <w:docPartObj>
          <w:docPartGallery w:val="Page Numbers (Top of Page)"/>
          <w:docPartUnique/>
        </w:docPartObj>
      </w:sdtPr>
      <w:sdtContent>
        <w:p w14:paraId="5763D377" w14:textId="77777777" w:rsidR="00EA1A0D" w:rsidRPr="00EA1A0D" w:rsidRDefault="00EA1A0D" w:rsidP="00EA1A0D">
          <w:pPr>
            <w:tabs>
              <w:tab w:val="center" w:pos="4320"/>
            </w:tabs>
            <w:spacing w:after="0" w:line="240" w:lineRule="auto"/>
            <w:ind w:left="1701" w:right="-79"/>
            <w:rPr>
              <w:rFonts w:ascii="Arial" w:eastAsia="Times New Roman" w:hAnsi="Arial" w:cs="Arial"/>
              <w:kern w:val="0"/>
              <w:sz w:val="22"/>
              <w:szCs w:val="22"/>
            </w:rPr>
          </w:pPr>
          <w:r w:rsidRPr="00EA1A0D">
            <w:rPr>
              <w:rFonts w:ascii="Cambria" w:eastAsia="Cambria" w:hAnsi="Cambria" w:cs="Cambria"/>
              <w:noProof/>
              <w:color w:val="000000"/>
              <w:kern w:val="0"/>
              <w:sz w:val="20"/>
              <w:szCs w:val="20"/>
              <w:lang w:val="en-ID"/>
            </w:rPr>
            <w:drawing>
              <wp:anchor distT="0" distB="0" distL="114300" distR="114300" simplePos="0" relativeHeight="251660288" behindDoc="0" locked="0" layoutInCell="1" allowOverlap="1" wp14:anchorId="2D6059A9" wp14:editId="645C836E">
                <wp:simplePos x="0" y="0"/>
                <wp:positionH relativeFrom="column">
                  <wp:posOffset>4876165</wp:posOffset>
                </wp:positionH>
                <wp:positionV relativeFrom="paragraph">
                  <wp:posOffset>144508</wp:posOffset>
                </wp:positionV>
                <wp:extent cx="1052195" cy="965200"/>
                <wp:effectExtent l="0" t="0" r="0" b="0"/>
                <wp:wrapNone/>
                <wp:docPr id="61874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19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A0D">
            <w:rPr>
              <w:rFonts w:ascii="Calibri" w:eastAsia="Times New Roman" w:hAnsi="Calibri" w:cs="Times New Roman"/>
              <w:noProof/>
              <w:kern w:val="0"/>
              <w:sz w:val="20"/>
              <w:szCs w:val="20"/>
            </w:rPr>
            <w:drawing>
              <wp:anchor distT="0" distB="0" distL="114300" distR="114300" simplePos="0" relativeHeight="251659264" behindDoc="0" locked="0" layoutInCell="1" allowOverlap="1" wp14:anchorId="4C2B0766" wp14:editId="29C7B83C">
                <wp:simplePos x="0" y="0"/>
                <wp:positionH relativeFrom="column">
                  <wp:posOffset>115570</wp:posOffset>
                </wp:positionH>
                <wp:positionV relativeFrom="paragraph">
                  <wp:posOffset>151493</wp:posOffset>
                </wp:positionV>
                <wp:extent cx="740229" cy="870585"/>
                <wp:effectExtent l="0" t="0" r="3175" b="5715"/>
                <wp:wrapNone/>
                <wp:docPr id="1292862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0229"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A0D">
            <w:rPr>
              <w:rFonts w:ascii="Calibri" w:eastAsia="Calibri" w:hAnsi="Calibri" w:cs="Calibri"/>
              <w:noProof/>
              <w:kern w:val="0"/>
              <w:sz w:val="22"/>
              <w:szCs w:val="22"/>
              <w:lang w:val="en-ID"/>
            </w:rPr>
            <w:pict w14:anchorId="61F57772">
              <v:line id="_x0000_s2053"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8.2pt" to="469.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" strokecolor="#4472c4" strokeweight="1.5pt">
                <v:stroke joinstyle="miter"/>
              </v:line>
            </w:pict>
          </w:r>
        </w:p>
        <w:p w14:paraId="2BB46EA6" w14:textId="77777777" w:rsidR="00EA1A0D" w:rsidRPr="00EA1A0D" w:rsidRDefault="00EA1A0D" w:rsidP="00EA1A0D">
          <w:pPr>
            <w:tabs>
              <w:tab w:val="center" w:pos="4320"/>
            </w:tabs>
            <w:spacing w:after="0" w:line="240" w:lineRule="auto"/>
            <w:ind w:left="1701" w:right="-79"/>
            <w:rPr>
              <w:rFonts w:ascii="Arial" w:eastAsia="Times New Roman" w:hAnsi="Arial" w:cs="Arial"/>
              <w:b/>
              <w:bCs/>
              <w:iCs/>
              <w:kern w:val="0"/>
              <w:szCs w:val="22"/>
            </w:rPr>
          </w:pPr>
          <w:r w:rsidRPr="00EA1A0D">
            <w:rPr>
              <w:rFonts w:ascii="Arial" w:eastAsia="Times New Roman" w:hAnsi="Arial" w:cs="Arial"/>
              <w:b/>
              <w:bCs/>
              <w:iCs/>
              <w:kern w:val="0"/>
              <w:szCs w:val="22"/>
            </w:rPr>
            <w:t>MADAGO NURSING JOURNAL</w:t>
          </w:r>
        </w:p>
        <w:p w14:paraId="440597CB" w14:textId="77777777" w:rsidR="00EA1A0D" w:rsidRPr="00EA1A0D" w:rsidRDefault="00EA1A0D" w:rsidP="00EA1A0D">
          <w:pPr>
            <w:spacing w:after="0" w:line="240" w:lineRule="auto"/>
            <w:ind w:left="1701"/>
            <w:rPr>
              <w:rFonts w:ascii="Arial" w:eastAsia="Times New Roman" w:hAnsi="Arial" w:cs="Arial"/>
              <w:kern w:val="0"/>
              <w:sz w:val="18"/>
              <w:szCs w:val="18"/>
            </w:rPr>
          </w:pPr>
          <w:r w:rsidRPr="00EA1A0D">
            <w:rPr>
              <w:rFonts w:ascii="Arial" w:eastAsia="Times New Roman" w:hAnsi="Arial" w:cs="Arial"/>
              <w:kern w:val="0"/>
              <w:sz w:val="18"/>
              <w:szCs w:val="18"/>
            </w:rPr>
            <w:t>p-ISSN: 274-9271/ e-ISSN: 2746-9263</w:t>
          </w:r>
          <w:r w:rsidRPr="00EA1A0D">
            <w:rPr>
              <w:rFonts w:ascii="Arial" w:eastAsia="Times New Roman" w:hAnsi="Arial" w:cs="Arial"/>
              <w:iCs/>
              <w:kern w:val="0"/>
              <w:sz w:val="18"/>
              <w:szCs w:val="18"/>
            </w:rPr>
            <w:t xml:space="preserve"> </w:t>
          </w:r>
        </w:p>
        <w:p w14:paraId="259D1725" w14:textId="6AF29D0A" w:rsidR="00EA1A0D" w:rsidRPr="00EA1A0D" w:rsidRDefault="00EA1A0D" w:rsidP="00EA1A0D">
          <w:pPr>
            <w:tabs>
              <w:tab w:val="center" w:pos="4320"/>
            </w:tabs>
            <w:spacing w:after="0" w:line="240" w:lineRule="auto"/>
            <w:ind w:left="1701" w:right="-79"/>
            <w:rPr>
              <w:rFonts w:ascii="Arial" w:eastAsia="Times New Roman" w:hAnsi="Arial" w:cs="Arial"/>
              <w:iCs/>
              <w:kern w:val="0"/>
              <w:sz w:val="18"/>
              <w:szCs w:val="18"/>
            </w:rPr>
          </w:pPr>
          <w:r w:rsidRPr="00EA1A0D">
            <w:rPr>
              <w:rFonts w:ascii="Arial" w:eastAsia="Times New Roman" w:hAnsi="Arial" w:cs="Arial"/>
              <w:iCs/>
              <w:kern w:val="0"/>
              <w:sz w:val="18"/>
              <w:szCs w:val="18"/>
            </w:rPr>
            <w:t xml:space="preserve">Vol.6, No.1, </w:t>
          </w:r>
          <w:proofErr w:type="spellStart"/>
          <w:r w:rsidRPr="00EA1A0D">
            <w:rPr>
              <w:rFonts w:ascii="Arial" w:eastAsia="Times New Roman" w:hAnsi="Arial" w:cs="Arial"/>
              <w:iCs/>
              <w:kern w:val="0"/>
              <w:sz w:val="18"/>
              <w:szCs w:val="18"/>
            </w:rPr>
            <w:t>Tahun</w:t>
          </w:r>
          <w:proofErr w:type="spellEnd"/>
          <w:r w:rsidRPr="00EA1A0D">
            <w:rPr>
              <w:rFonts w:ascii="Arial" w:eastAsia="Times New Roman" w:hAnsi="Arial" w:cs="Arial"/>
              <w:iCs/>
              <w:kern w:val="0"/>
              <w:sz w:val="18"/>
              <w:szCs w:val="18"/>
            </w:rPr>
            <w:t xml:space="preserve"> 2025, page </w:t>
          </w:r>
          <w:r w:rsidR="00617682">
            <w:rPr>
              <w:rFonts w:ascii="Arial" w:eastAsia="Times New Roman" w:hAnsi="Arial" w:cs="Arial"/>
              <w:iCs/>
              <w:kern w:val="0"/>
              <w:sz w:val="18"/>
              <w:szCs w:val="18"/>
            </w:rPr>
            <w:t>23-29</w:t>
          </w:r>
          <w:r w:rsidRPr="00EA1A0D">
            <w:rPr>
              <w:rFonts w:ascii="Arial" w:eastAsia="Times New Roman" w:hAnsi="Arial" w:cs="Arial"/>
              <w:iCs/>
              <w:kern w:val="0"/>
              <w:sz w:val="18"/>
              <w:szCs w:val="18"/>
            </w:rPr>
            <w:t xml:space="preserve"> </w:t>
          </w:r>
        </w:p>
        <w:p w14:paraId="168DBC76" w14:textId="3E7E47CC" w:rsidR="00EA1A0D" w:rsidRPr="00EA1A0D" w:rsidRDefault="00EA1A0D" w:rsidP="00EA1A0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rPr>
              <w:rFonts w:ascii="Arial" w:eastAsia="Times New Roman" w:hAnsi="Arial" w:cs="Arial"/>
              <w:i/>
              <w:kern w:val="0"/>
              <w:sz w:val="18"/>
              <w:szCs w:val="18"/>
            </w:rPr>
          </w:pPr>
          <w:r w:rsidRPr="00EA1A0D">
            <w:rPr>
              <w:rFonts w:ascii="Arial" w:eastAsia="Times New Roman" w:hAnsi="Arial" w:cs="Arial"/>
              <w:iCs/>
              <w:kern w:val="0"/>
              <w:sz w:val="18"/>
              <w:szCs w:val="18"/>
            </w:rPr>
            <w:t xml:space="preserve">DOI: </w:t>
          </w:r>
          <w:hyperlink r:id="rId10" w:history="1">
            <w:r w:rsidR="00BA4A6E" w:rsidRPr="00EA1A0D">
              <w:rPr>
                <w:rStyle w:val="Hyperlink"/>
                <w:rFonts w:ascii="Arial" w:eastAsia="Times New Roman" w:hAnsi="Arial" w:cs="Arial"/>
                <w:i/>
                <w:kern w:val="0"/>
                <w:sz w:val="18"/>
                <w:szCs w:val="18"/>
              </w:rPr>
              <w:t>https://doi.org/10.33860/mnj.v6i1.</w:t>
            </w:r>
            <w:r w:rsidR="00BA4A6E" w:rsidRPr="00472022">
              <w:rPr>
                <w:rStyle w:val="Hyperlink"/>
                <w:rFonts w:ascii="Arial" w:eastAsia="Times New Roman" w:hAnsi="Arial" w:cs="Arial"/>
                <w:i/>
                <w:kern w:val="0"/>
                <w:sz w:val="18"/>
                <w:szCs w:val="18"/>
              </w:rPr>
              <w:t>4095</w:t>
            </w:r>
          </w:hyperlink>
          <w:r w:rsidRPr="00EA1A0D">
            <w:rPr>
              <w:rFonts w:ascii="Arial" w:eastAsia="Times New Roman" w:hAnsi="Arial" w:cs="Arial"/>
              <w:i/>
              <w:kern w:val="0"/>
              <w:sz w:val="18"/>
              <w:szCs w:val="18"/>
            </w:rPr>
            <w:t xml:space="preserve"> </w:t>
          </w:r>
        </w:p>
        <w:p w14:paraId="5683C26C" w14:textId="77777777" w:rsidR="00EA1A0D" w:rsidRPr="00EA1A0D" w:rsidRDefault="00EA1A0D" w:rsidP="00EA1A0D">
          <w:pPr>
            <w:tabs>
              <w:tab w:val="center" w:pos="4320"/>
            </w:tabs>
            <w:spacing w:after="0" w:line="240" w:lineRule="auto"/>
            <w:ind w:left="1701" w:right="-79"/>
            <w:rPr>
              <w:rFonts w:ascii="Arial" w:eastAsia="Times New Roman" w:hAnsi="Arial" w:cs="Arial"/>
              <w:i/>
              <w:kern w:val="0"/>
              <w:sz w:val="18"/>
              <w:szCs w:val="18"/>
            </w:rPr>
          </w:pPr>
          <w:r w:rsidRPr="00EA1A0D">
            <w:rPr>
              <w:rFonts w:ascii="Calibri" w:eastAsia="Times New Roman" w:hAnsi="Calibri" w:cs="Times New Roman"/>
              <w:kern w:val="0"/>
              <w:sz w:val="20"/>
              <w:szCs w:val="20"/>
            </w:rPr>
            <w:t xml:space="preserve">Website: </w:t>
          </w:r>
          <w:hyperlink r:id="rId11" w:history="1">
            <w:r w:rsidRPr="00EA1A0D">
              <w:rPr>
                <w:rFonts w:ascii="Arial" w:eastAsia="Times New Roman" w:hAnsi="Arial" w:cs="Arial"/>
                <w:i/>
                <w:color w:val="0563C1" w:themeColor="hyperlink"/>
                <w:kern w:val="0"/>
                <w:sz w:val="18"/>
                <w:szCs w:val="18"/>
                <w:u w:val="single"/>
              </w:rPr>
              <w:t>https://jurnal.poltekkespalu.ac.id/index.php/MNJ/index</w:t>
            </w:r>
          </w:hyperlink>
        </w:p>
        <w:p w14:paraId="17C694FC" w14:textId="77777777" w:rsidR="00EA1A0D" w:rsidRPr="00EA1A0D" w:rsidRDefault="00EA1A0D" w:rsidP="00EA1A0D">
          <w:pPr>
            <w:spacing w:after="0" w:line="240" w:lineRule="auto"/>
            <w:ind w:left="1701"/>
            <w:rPr>
              <w:rFonts w:ascii="Arial" w:eastAsia="Times New Roman" w:hAnsi="Arial" w:cs="Arial"/>
              <w:kern w:val="0"/>
              <w:u w:val="single"/>
            </w:rPr>
          </w:pPr>
          <w:r w:rsidRPr="00EA1A0D">
            <w:rPr>
              <w:rFonts w:ascii="Arial" w:eastAsia="Times New Roman" w:hAnsi="Arial" w:cs="Arial"/>
              <w:kern w:val="0"/>
              <w:sz w:val="18"/>
              <w:szCs w:val="18"/>
            </w:rPr>
            <w:t xml:space="preserve">Publisher: </w:t>
          </w:r>
          <w:proofErr w:type="spellStart"/>
          <w:r w:rsidRPr="00EA1A0D">
            <w:rPr>
              <w:rFonts w:ascii="Arial" w:eastAsia="Times New Roman" w:hAnsi="Arial" w:cs="Arial"/>
              <w:kern w:val="0"/>
              <w:sz w:val="18"/>
              <w:szCs w:val="18"/>
            </w:rPr>
            <w:t>Poltekkes</w:t>
          </w:r>
          <w:proofErr w:type="spellEnd"/>
          <w:r w:rsidRPr="00EA1A0D">
            <w:rPr>
              <w:rFonts w:ascii="Arial" w:eastAsia="Times New Roman" w:hAnsi="Arial" w:cs="Arial"/>
              <w:kern w:val="0"/>
              <w:sz w:val="18"/>
              <w:szCs w:val="18"/>
            </w:rPr>
            <w:t xml:space="preserve"> </w:t>
          </w:r>
          <w:proofErr w:type="spellStart"/>
          <w:r w:rsidRPr="00EA1A0D">
            <w:rPr>
              <w:rFonts w:ascii="Arial" w:eastAsia="Times New Roman" w:hAnsi="Arial" w:cs="Arial"/>
              <w:kern w:val="0"/>
              <w:sz w:val="18"/>
              <w:szCs w:val="18"/>
            </w:rPr>
            <w:t>Kemenkes</w:t>
          </w:r>
          <w:proofErr w:type="spellEnd"/>
          <w:r w:rsidRPr="00EA1A0D">
            <w:rPr>
              <w:rFonts w:ascii="Arial" w:eastAsia="Times New Roman" w:hAnsi="Arial" w:cs="Arial"/>
              <w:kern w:val="0"/>
              <w:sz w:val="18"/>
              <w:szCs w:val="18"/>
            </w:rPr>
            <w:t xml:space="preserve"> Palu</w:t>
          </w:r>
        </w:p>
        <w:p w14:paraId="2FB8E0A9" w14:textId="31D8C741" w:rsidR="00EA1A0D" w:rsidRPr="00EA1A0D" w:rsidRDefault="00EA1A0D" w:rsidP="00EA1A0D">
          <w:pPr>
            <w:tabs>
              <w:tab w:val="center" w:pos="4320"/>
              <w:tab w:val="right" w:pos="8640"/>
            </w:tabs>
            <w:spacing w:after="120" w:line="264" w:lineRule="auto"/>
            <w:ind w:left="-142" w:right="-79"/>
            <w:jc w:val="right"/>
            <w:rPr>
              <w:rFonts w:ascii="Arial" w:eastAsia="Times New Roman" w:hAnsi="Arial" w:cs="Arial"/>
              <w:kern w:val="0"/>
              <w:sz w:val="20"/>
              <w:szCs w:val="20"/>
            </w:rPr>
          </w:pPr>
          <w:r w:rsidRPr="00EA1A0D">
            <w:rPr>
              <w:rFonts w:ascii="Calibri" w:eastAsia="Calibri" w:hAnsi="Calibri" w:cs="Calibri"/>
              <w:noProof/>
              <w:kern w:val="0"/>
              <w:sz w:val="22"/>
              <w:szCs w:val="22"/>
              <w:lang w:val="en-ID"/>
            </w:rPr>
            <w:pict w14:anchorId="20F44E12">
              <v:line id="Konektor Lurus 15" o:spid="_x0000_s2052"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5.8pt" to="47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" strokecolor="#4472c4" strokeweight="1.5pt">
                <v:stroke joinstyle="miter"/>
              </v:line>
            </w:pict>
          </w:r>
        </w:p>
      </w:sdtContent>
    </w:sdt>
    <w:p w14:paraId="3D9D153D" w14:textId="2C78C20B" w:rsidR="00D65C26" w:rsidRPr="00EA1A0D" w:rsidRDefault="00D65C26" w:rsidP="00EA1A0D">
      <w:pPr>
        <w:spacing w:after="0" w:line="240" w:lineRule="auto"/>
        <w:jc w:val="both"/>
        <w:rPr>
          <w:rFonts w:ascii="Cambria" w:hAnsi="Cambria"/>
          <w:b/>
          <w:bCs/>
          <w:sz w:val="28"/>
          <w:szCs w:val="28"/>
        </w:rPr>
      </w:pPr>
      <w:r w:rsidRPr="00EA1A0D">
        <w:rPr>
          <w:rFonts w:ascii="Cambria" w:hAnsi="Cambria"/>
          <w:b/>
          <w:bCs/>
          <w:sz w:val="28"/>
          <w:szCs w:val="28"/>
        </w:rPr>
        <w:t>Integrating Expressive Writing into Nursing Care for Schizophrenia Patients with Hallucinations: A Case Report</w:t>
      </w:r>
    </w:p>
    <w:p w14:paraId="3A8609CF" w14:textId="77777777" w:rsidR="00D65C26" w:rsidRDefault="00D65C26" w:rsidP="00EA1A0D">
      <w:pPr>
        <w:spacing w:after="0" w:line="240" w:lineRule="auto"/>
        <w:jc w:val="both"/>
        <w:rPr>
          <w:rFonts w:ascii="Cambria" w:hAnsi="Cambria"/>
          <w:b/>
          <w:bCs/>
        </w:rPr>
      </w:pPr>
    </w:p>
    <w:p w14:paraId="13028840" w14:textId="4E44A54B" w:rsidR="00D65C26" w:rsidRPr="00D65C26" w:rsidRDefault="00D65C26" w:rsidP="00EA1A0D">
      <w:pPr>
        <w:spacing w:after="0" w:line="240" w:lineRule="auto"/>
        <w:jc w:val="both"/>
        <w:rPr>
          <w:rFonts w:ascii="Cambria" w:hAnsi="Cambria"/>
          <w:sz w:val="22"/>
          <w:szCs w:val="22"/>
        </w:rPr>
      </w:pPr>
      <w:r w:rsidRPr="00D65C26">
        <w:rPr>
          <w:rFonts w:ascii="Cambria" w:hAnsi="Cambria"/>
          <w:b/>
          <w:bCs/>
          <w:sz w:val="22"/>
          <w:szCs w:val="22"/>
        </w:rPr>
        <w:t>Bela Puspita Sari, Erti Ikhtiarini Dewi*</w:t>
      </w:r>
    </w:p>
    <w:p w14:paraId="6AF4C89D" w14:textId="1F6070EB" w:rsidR="00D65C26" w:rsidRPr="00D65C26" w:rsidRDefault="00D65C26" w:rsidP="00EA1A0D">
      <w:pPr>
        <w:spacing w:after="0" w:line="240" w:lineRule="auto"/>
        <w:jc w:val="both"/>
        <w:rPr>
          <w:rFonts w:ascii="Cambria" w:hAnsi="Cambria"/>
          <w:sz w:val="22"/>
          <w:szCs w:val="22"/>
        </w:rPr>
      </w:pPr>
      <w:r w:rsidRPr="00D65C26">
        <w:rPr>
          <w:rFonts w:ascii="Cambria" w:hAnsi="Cambria"/>
          <w:sz w:val="22"/>
          <w:szCs w:val="22"/>
        </w:rPr>
        <w:t>Faculty of Nursing, Jember University, Jember, Indonesia</w:t>
      </w:r>
    </w:p>
    <w:p w14:paraId="542F68DE" w14:textId="6FCB052D" w:rsidR="00EA1A0D" w:rsidRDefault="00D65C26" w:rsidP="00EA1A0D">
      <w:pPr>
        <w:spacing w:after="0" w:line="240" w:lineRule="auto"/>
        <w:jc w:val="both"/>
        <w:rPr>
          <w:rFonts w:ascii="Cambria" w:hAnsi="Cambria"/>
          <w:sz w:val="22"/>
          <w:szCs w:val="22"/>
        </w:rPr>
      </w:pPr>
      <w:r w:rsidRPr="00D65C26">
        <w:rPr>
          <w:rFonts w:ascii="Cambria" w:hAnsi="Cambria"/>
          <w:sz w:val="22"/>
          <w:szCs w:val="22"/>
        </w:rPr>
        <w:t xml:space="preserve">*Corresponding Author: </w:t>
      </w:r>
      <w:hyperlink r:id="rId12" w:history="1">
        <w:r w:rsidRPr="0078209E">
          <w:rPr>
            <w:rStyle w:val="Hyperlink"/>
            <w:rFonts w:ascii="Cambria" w:hAnsi="Cambria"/>
            <w:sz w:val="22"/>
            <w:szCs w:val="22"/>
          </w:rPr>
          <w:t>ertii.psik@unej.ac.id</w:t>
        </w:r>
      </w:hyperlink>
      <w:r>
        <w:rPr>
          <w:rFonts w:ascii="Cambria" w:hAnsi="Cambria"/>
          <w:sz w:val="22"/>
          <w:szCs w:val="22"/>
        </w:rPr>
        <w:t xml:space="preserve"> </w:t>
      </w:r>
    </w:p>
    <w:p w14:paraId="429A118E" w14:textId="77777777" w:rsidR="00EA1A0D" w:rsidRPr="00EA1A0D" w:rsidRDefault="00EA1A0D" w:rsidP="00EA1A0D">
      <w:pPr>
        <w:spacing w:after="0" w:line="240" w:lineRule="auto"/>
        <w:jc w:val="both"/>
        <w:rPr>
          <w:rFonts w:ascii="Cambria" w:hAnsi="Cambria"/>
          <w:sz w:val="22"/>
          <w:szCs w:val="22"/>
        </w:rPr>
      </w:pPr>
    </w:p>
    <w:tbl>
      <w:tblPr>
        <w:tblStyle w:val="TableGrid1"/>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40"/>
      </w:tblGrid>
      <w:tr w:rsidR="00EA1A0D" w:rsidRPr="0013118D" w14:paraId="1E991B6C" w14:textId="77777777" w:rsidTr="008E36C2">
        <w:tc>
          <w:tcPr>
            <w:tcW w:w="2515" w:type="dxa"/>
          </w:tcPr>
          <w:p w14:paraId="39D6FA6C" w14:textId="77777777" w:rsidR="00EA1A0D" w:rsidRPr="0013118D" w:rsidRDefault="00EA1A0D" w:rsidP="008E36C2">
            <w:pPr>
              <w:spacing w:after="120"/>
              <w:rPr>
                <w:rFonts w:ascii="Cambria" w:hAnsi="Cambria"/>
                <w:b/>
                <w:bCs/>
                <w:szCs w:val="20"/>
              </w:rPr>
            </w:pPr>
            <w:r w:rsidRPr="0013118D">
              <w:rPr>
                <w:rFonts w:ascii="Cambria" w:hAnsi="Cambria"/>
                <w:b/>
                <w:bCs/>
                <w:szCs w:val="20"/>
              </w:rPr>
              <w:t>ARTICLE INFO</w:t>
            </w:r>
          </w:p>
          <w:p w14:paraId="0751C712" w14:textId="77777777" w:rsidR="00EA1A0D" w:rsidRPr="00AB521E" w:rsidRDefault="00EA1A0D" w:rsidP="008E36C2">
            <w:pPr>
              <w:rPr>
                <w:rFonts w:ascii="Cambria" w:hAnsi="Cambria"/>
                <w:b/>
                <w:bCs/>
                <w:sz w:val="20"/>
                <w:szCs w:val="20"/>
              </w:rPr>
            </w:pPr>
            <w:r w:rsidRPr="00AB521E">
              <w:rPr>
                <w:rFonts w:ascii="Cambria" w:hAnsi="Cambria"/>
                <w:b/>
                <w:bCs/>
                <w:sz w:val="20"/>
                <w:szCs w:val="20"/>
              </w:rPr>
              <w:t>Article History:</w:t>
            </w:r>
          </w:p>
          <w:p w14:paraId="674EBC1A" w14:textId="3164679A" w:rsidR="00EA1A0D" w:rsidRPr="00AB521E" w:rsidRDefault="00EA1A0D" w:rsidP="008E36C2">
            <w:pPr>
              <w:rPr>
                <w:rFonts w:ascii="Cambria" w:hAnsi="Cambria"/>
                <w:b/>
                <w:bCs/>
                <w:sz w:val="20"/>
                <w:szCs w:val="20"/>
              </w:rPr>
            </w:pPr>
            <w:r w:rsidRPr="00AB521E">
              <w:rPr>
                <w:rFonts w:ascii="Cambria" w:hAnsi="Cambria"/>
                <w:b/>
                <w:bCs/>
                <w:sz w:val="20"/>
                <w:szCs w:val="20"/>
              </w:rPr>
              <w:t xml:space="preserve">Received: </w:t>
            </w:r>
            <w:r w:rsidRPr="00AB521E">
              <w:rPr>
                <w:rFonts w:ascii="Cambria" w:hAnsi="Cambria"/>
                <w:sz w:val="20"/>
                <w:szCs w:val="20"/>
              </w:rPr>
              <w:t>202</w:t>
            </w:r>
            <w:r>
              <w:rPr>
                <w:rFonts w:ascii="Cambria" w:hAnsi="Cambria"/>
                <w:sz w:val="20"/>
                <w:szCs w:val="20"/>
              </w:rPr>
              <w:t>5</w:t>
            </w:r>
            <w:r w:rsidRPr="00AB521E">
              <w:rPr>
                <w:rFonts w:ascii="Cambria" w:hAnsi="Cambria"/>
                <w:sz w:val="20"/>
                <w:szCs w:val="20"/>
              </w:rPr>
              <w:t>-0</w:t>
            </w:r>
            <w:r>
              <w:rPr>
                <w:rFonts w:ascii="Cambria" w:hAnsi="Cambria"/>
                <w:sz w:val="20"/>
                <w:szCs w:val="20"/>
              </w:rPr>
              <w:t>2</w:t>
            </w:r>
            <w:r w:rsidRPr="00AB521E">
              <w:rPr>
                <w:rFonts w:ascii="Cambria" w:hAnsi="Cambria"/>
                <w:sz w:val="20"/>
                <w:szCs w:val="20"/>
              </w:rPr>
              <w:t>-1</w:t>
            </w:r>
            <w:r>
              <w:rPr>
                <w:rFonts w:ascii="Cambria" w:hAnsi="Cambria"/>
                <w:sz w:val="20"/>
                <w:szCs w:val="20"/>
              </w:rPr>
              <w:t>8</w:t>
            </w:r>
          </w:p>
          <w:p w14:paraId="529324FC" w14:textId="77777777" w:rsidR="00EA1A0D" w:rsidRPr="00AB521E" w:rsidRDefault="00EA1A0D" w:rsidP="008E36C2">
            <w:pPr>
              <w:rPr>
                <w:rFonts w:ascii="Cambria" w:hAnsi="Cambria"/>
                <w:b/>
                <w:bCs/>
                <w:sz w:val="20"/>
                <w:szCs w:val="20"/>
              </w:rPr>
            </w:pPr>
            <w:r w:rsidRPr="00AB521E">
              <w:rPr>
                <w:rFonts w:ascii="Cambria" w:hAnsi="Cambria"/>
                <w:b/>
                <w:bCs/>
                <w:sz w:val="20"/>
                <w:szCs w:val="20"/>
              </w:rPr>
              <w:t xml:space="preserve">Accepted: </w:t>
            </w:r>
            <w:r w:rsidRPr="00AB521E">
              <w:rPr>
                <w:rFonts w:ascii="Cambria" w:hAnsi="Cambria"/>
                <w:sz w:val="20"/>
                <w:szCs w:val="20"/>
              </w:rPr>
              <w:t>2025-07-30</w:t>
            </w:r>
          </w:p>
          <w:p w14:paraId="71FEB4D4" w14:textId="77777777" w:rsidR="00EA1A0D" w:rsidRPr="00AB521E" w:rsidRDefault="00EA1A0D" w:rsidP="008E36C2">
            <w:pPr>
              <w:rPr>
                <w:rFonts w:ascii="Cambria" w:hAnsi="Cambria"/>
                <w:b/>
                <w:bCs/>
                <w:sz w:val="20"/>
                <w:szCs w:val="20"/>
              </w:rPr>
            </w:pPr>
            <w:r w:rsidRPr="00AB521E">
              <w:rPr>
                <w:rFonts w:ascii="Cambria" w:hAnsi="Cambria"/>
                <w:b/>
                <w:bCs/>
                <w:sz w:val="20"/>
                <w:szCs w:val="20"/>
              </w:rPr>
              <w:t xml:space="preserve">Published: </w:t>
            </w:r>
            <w:r w:rsidRPr="00AB521E">
              <w:rPr>
                <w:rFonts w:ascii="Cambria" w:hAnsi="Cambria"/>
                <w:sz w:val="20"/>
                <w:szCs w:val="20"/>
              </w:rPr>
              <w:t>2025-08-01</w:t>
            </w:r>
          </w:p>
          <w:p w14:paraId="536C2EB0" w14:textId="77777777" w:rsidR="00EA1A0D" w:rsidRPr="00AB521E" w:rsidRDefault="00EA1A0D" w:rsidP="008E36C2">
            <w:pPr>
              <w:rPr>
                <w:rFonts w:ascii="Cambria" w:hAnsi="Cambria"/>
                <w:b/>
                <w:bCs/>
                <w:sz w:val="20"/>
                <w:szCs w:val="20"/>
              </w:rPr>
            </w:pPr>
          </w:p>
          <w:p w14:paraId="7847F192" w14:textId="77777777" w:rsidR="00EA1A0D" w:rsidRPr="007244F5" w:rsidRDefault="00EA1A0D" w:rsidP="008E36C2">
            <w:pPr>
              <w:rPr>
                <w:rFonts w:ascii="Cambria" w:hAnsi="Cambria"/>
                <w:b/>
                <w:bCs/>
                <w:sz w:val="20"/>
                <w:szCs w:val="20"/>
              </w:rPr>
            </w:pPr>
            <w:r w:rsidRPr="007244F5">
              <w:rPr>
                <w:rFonts w:ascii="Cambria" w:hAnsi="Cambria"/>
                <w:b/>
                <w:bCs/>
                <w:sz w:val="20"/>
                <w:szCs w:val="20"/>
              </w:rPr>
              <w:t>Keywords:</w:t>
            </w:r>
          </w:p>
          <w:p w14:paraId="271AA72C" w14:textId="263784AE" w:rsidR="00EA1A0D" w:rsidRPr="007244F5" w:rsidRDefault="00EA1A0D" w:rsidP="008E36C2">
            <w:pPr>
              <w:rPr>
                <w:rFonts w:ascii="Cambria" w:hAnsi="Cambria" w:cs="Arial"/>
                <w:sz w:val="20"/>
                <w:szCs w:val="20"/>
              </w:rPr>
            </w:pPr>
            <w:r w:rsidRPr="00D65C26">
              <w:rPr>
                <w:rFonts w:ascii="Cambria" w:hAnsi="Cambria"/>
                <w:sz w:val="20"/>
                <w:szCs w:val="20"/>
              </w:rPr>
              <w:t>expressive writing therapy; hallucinations; schizophrenia; mental health nursing</w:t>
            </w:r>
            <w:r w:rsidRPr="007244F5">
              <w:rPr>
                <w:rFonts w:ascii="Cambria" w:hAnsi="Cambria" w:cs="Arial"/>
                <w:sz w:val="20"/>
                <w:szCs w:val="20"/>
              </w:rPr>
              <w:t xml:space="preserve"> </w:t>
            </w:r>
          </w:p>
          <w:p w14:paraId="448C05AC" w14:textId="77777777" w:rsidR="00EA1A0D" w:rsidRPr="00AB521E" w:rsidRDefault="00EA1A0D" w:rsidP="008E36C2">
            <w:pPr>
              <w:rPr>
                <w:rFonts w:ascii="Cambria" w:hAnsi="Cambria"/>
                <w:sz w:val="20"/>
                <w:szCs w:val="20"/>
              </w:rPr>
            </w:pPr>
          </w:p>
          <w:p w14:paraId="4AC26FC9" w14:textId="77777777" w:rsidR="00EA1A0D" w:rsidRPr="0013118D" w:rsidRDefault="00EA1A0D" w:rsidP="008E36C2">
            <w:pPr>
              <w:rPr>
                <w:rFonts w:ascii="Cambria" w:hAnsi="Cambria"/>
                <w:szCs w:val="20"/>
              </w:rPr>
            </w:pPr>
          </w:p>
        </w:tc>
        <w:tc>
          <w:tcPr>
            <w:tcW w:w="6840" w:type="dxa"/>
          </w:tcPr>
          <w:p w14:paraId="20476184" w14:textId="77777777" w:rsidR="00EA1A0D" w:rsidRPr="0013118D" w:rsidRDefault="00EA1A0D" w:rsidP="008E36C2">
            <w:pPr>
              <w:spacing w:after="120"/>
              <w:rPr>
                <w:rFonts w:ascii="Cambria" w:hAnsi="Cambria"/>
                <w:b/>
                <w:bCs/>
                <w:szCs w:val="20"/>
              </w:rPr>
            </w:pPr>
            <w:r w:rsidRPr="0013118D">
              <w:rPr>
                <w:rFonts w:ascii="Cambria" w:hAnsi="Cambria"/>
                <w:b/>
                <w:bCs/>
                <w:szCs w:val="20"/>
              </w:rPr>
              <w:t>ABSTRACT</w:t>
            </w:r>
          </w:p>
          <w:p w14:paraId="6008D9CE" w14:textId="2999B04E" w:rsidR="00EA1A0D" w:rsidRPr="00D65C26" w:rsidRDefault="00EA1A0D" w:rsidP="00EA1A0D">
            <w:pPr>
              <w:jc w:val="both"/>
              <w:rPr>
                <w:rFonts w:ascii="Cambria" w:hAnsi="Cambria"/>
                <w:sz w:val="20"/>
                <w:szCs w:val="20"/>
              </w:rPr>
            </w:pPr>
            <w:r w:rsidRPr="00D65C26">
              <w:rPr>
                <w:rFonts w:ascii="Cambria" w:hAnsi="Cambria"/>
                <w:b/>
                <w:bCs/>
                <w:sz w:val="20"/>
                <w:szCs w:val="20"/>
              </w:rPr>
              <w:t>Background</w:t>
            </w:r>
            <w:r w:rsidRPr="00D65C26">
              <w:rPr>
                <w:rFonts w:ascii="Cambria" w:hAnsi="Cambria"/>
                <w:sz w:val="20"/>
                <w:szCs w:val="20"/>
              </w:rPr>
              <w:t>: Hallucinations represent a common sensory perception disorder in schizophrenia patients, affecting 70-80% of cases. Expressive writing therapy serves as a potential non-pharmacological intervention to reduce hallucination symptoms through emotional catharsis and distraction mechanisms.</w:t>
            </w:r>
            <w:r>
              <w:rPr>
                <w:rFonts w:ascii="Cambria" w:hAnsi="Cambria"/>
                <w:sz w:val="20"/>
                <w:szCs w:val="20"/>
              </w:rPr>
              <w:t xml:space="preserve"> </w:t>
            </w:r>
            <w:r w:rsidRPr="00D65C26">
              <w:rPr>
                <w:rFonts w:ascii="Cambria" w:hAnsi="Cambria"/>
                <w:sz w:val="20"/>
                <w:szCs w:val="20"/>
              </w:rPr>
              <w:t xml:space="preserve">To </w:t>
            </w:r>
            <w:proofErr w:type="spellStart"/>
            <w:r w:rsidRPr="00D65C26">
              <w:rPr>
                <w:rFonts w:ascii="Cambria" w:hAnsi="Cambria"/>
                <w:sz w:val="20"/>
                <w:szCs w:val="20"/>
              </w:rPr>
              <w:t>analyze</w:t>
            </w:r>
            <w:proofErr w:type="spellEnd"/>
            <w:r w:rsidRPr="00D65C26">
              <w:rPr>
                <w:rFonts w:ascii="Cambria" w:hAnsi="Cambria"/>
                <w:sz w:val="20"/>
                <w:szCs w:val="20"/>
              </w:rPr>
              <w:t xml:space="preserve"> the effectiveness of expressive writing therapy in reducing hallucination symptoms in schizophrenia patients.</w:t>
            </w:r>
          </w:p>
          <w:p w14:paraId="4E98AA12" w14:textId="53A3F5A0" w:rsidR="00EA1A0D" w:rsidRPr="00D65C26" w:rsidRDefault="00EA1A0D" w:rsidP="00EA1A0D">
            <w:pPr>
              <w:jc w:val="both"/>
              <w:rPr>
                <w:rFonts w:ascii="Cambria" w:hAnsi="Cambria"/>
                <w:sz w:val="20"/>
                <w:szCs w:val="20"/>
              </w:rPr>
            </w:pPr>
            <w:r w:rsidRPr="00D65C26">
              <w:rPr>
                <w:rFonts w:ascii="Cambria" w:hAnsi="Cambria"/>
                <w:b/>
                <w:bCs/>
                <w:sz w:val="20"/>
                <w:szCs w:val="20"/>
              </w:rPr>
              <w:t>Methods</w:t>
            </w:r>
            <w:r w:rsidRPr="00D65C26">
              <w:rPr>
                <w:rFonts w:ascii="Cambria" w:hAnsi="Cambria"/>
                <w:sz w:val="20"/>
                <w:szCs w:val="20"/>
              </w:rPr>
              <w:t xml:space="preserve">: A qualitative case study was conducted on a 23-year-old female patient with hebephrenic schizophrenia diagnosis at Dr. </w:t>
            </w:r>
            <w:proofErr w:type="spellStart"/>
            <w:r w:rsidRPr="00D65C26">
              <w:rPr>
                <w:rFonts w:ascii="Cambria" w:hAnsi="Cambria"/>
                <w:sz w:val="20"/>
                <w:szCs w:val="20"/>
              </w:rPr>
              <w:t>Radjiman</w:t>
            </w:r>
            <w:proofErr w:type="spellEnd"/>
            <w:r w:rsidRPr="00D65C26">
              <w:rPr>
                <w:rFonts w:ascii="Cambria" w:hAnsi="Cambria"/>
                <w:sz w:val="20"/>
                <w:szCs w:val="20"/>
              </w:rPr>
              <w:t xml:space="preserve"> </w:t>
            </w:r>
            <w:proofErr w:type="spellStart"/>
            <w:r w:rsidRPr="00D65C26">
              <w:rPr>
                <w:rFonts w:ascii="Cambria" w:hAnsi="Cambria"/>
                <w:sz w:val="20"/>
                <w:szCs w:val="20"/>
              </w:rPr>
              <w:t>Wediodiningrat</w:t>
            </w:r>
            <w:proofErr w:type="spellEnd"/>
            <w:r w:rsidRPr="00D65C26">
              <w:rPr>
                <w:rFonts w:ascii="Cambria" w:hAnsi="Cambria"/>
                <w:sz w:val="20"/>
                <w:szCs w:val="20"/>
              </w:rPr>
              <w:t xml:space="preserve"> Mental Hospital </w:t>
            </w:r>
            <w:proofErr w:type="spellStart"/>
            <w:r w:rsidRPr="00D65C26">
              <w:rPr>
                <w:rFonts w:ascii="Cambria" w:hAnsi="Cambria"/>
                <w:sz w:val="20"/>
                <w:szCs w:val="20"/>
              </w:rPr>
              <w:t>Lawang</w:t>
            </w:r>
            <w:proofErr w:type="spellEnd"/>
            <w:r w:rsidRPr="00D65C26">
              <w:rPr>
                <w:rFonts w:ascii="Cambria" w:hAnsi="Cambria"/>
                <w:sz w:val="20"/>
                <w:szCs w:val="20"/>
              </w:rPr>
              <w:t>. The intervention was performed for 3 days combining expressive writing therapy 20 minutes/day and hallucination management implementation strategies. Data were collected through observation, interviews, and document analysis.</w:t>
            </w:r>
          </w:p>
          <w:p w14:paraId="51C16681" w14:textId="77777777" w:rsidR="00EA1A0D" w:rsidRPr="00D65C26" w:rsidRDefault="00EA1A0D" w:rsidP="00EA1A0D">
            <w:pPr>
              <w:jc w:val="both"/>
              <w:rPr>
                <w:rFonts w:ascii="Cambria" w:hAnsi="Cambria"/>
                <w:sz w:val="20"/>
                <w:szCs w:val="20"/>
              </w:rPr>
            </w:pPr>
            <w:r w:rsidRPr="00D65C26">
              <w:rPr>
                <w:rFonts w:ascii="Cambria" w:hAnsi="Cambria"/>
                <w:b/>
                <w:bCs/>
                <w:sz w:val="20"/>
                <w:szCs w:val="20"/>
              </w:rPr>
              <w:t>Results</w:t>
            </w:r>
            <w:r w:rsidRPr="00D65C26">
              <w:rPr>
                <w:rFonts w:ascii="Cambria" w:hAnsi="Cambria"/>
                <w:sz w:val="20"/>
                <w:szCs w:val="20"/>
              </w:rPr>
              <w:t>: A significant reduction in hallucination symptoms was observed, decreasing from 5 symptoms to 3 symptoms post-intervention. The patient demonstrated improved ability to control hallucinations through rejecting techniques (100%), regular medication adherence (100%), and beginning social interaction capability. Emotional expression through writing showed progression from traumatic experiences toward positive hopes.</w:t>
            </w:r>
          </w:p>
          <w:p w14:paraId="2F27A2B1" w14:textId="0496EA3E" w:rsidR="00EA1A0D" w:rsidRPr="00EA1A0D" w:rsidRDefault="00EA1A0D" w:rsidP="00EA1A0D">
            <w:pPr>
              <w:jc w:val="both"/>
              <w:rPr>
                <w:rFonts w:ascii="Cambria" w:hAnsi="Cambria"/>
                <w:sz w:val="20"/>
                <w:szCs w:val="20"/>
              </w:rPr>
            </w:pPr>
            <w:r w:rsidRPr="00D65C26">
              <w:rPr>
                <w:rFonts w:ascii="Cambria" w:hAnsi="Cambria"/>
                <w:b/>
                <w:bCs/>
                <w:sz w:val="20"/>
                <w:szCs w:val="20"/>
              </w:rPr>
              <w:t>Conclusion</w:t>
            </w:r>
            <w:r w:rsidRPr="00D65C26">
              <w:rPr>
                <w:rFonts w:ascii="Cambria" w:hAnsi="Cambria"/>
                <w:sz w:val="20"/>
                <w:szCs w:val="20"/>
              </w:rPr>
              <w:t>: Expressive writing therapy is effective as an adjuvant intervention in reducing hallucination symptoms and enhancing emotional expression in schizophrenia patients.</w:t>
            </w:r>
          </w:p>
        </w:tc>
      </w:tr>
    </w:tbl>
    <w:p w14:paraId="72BDBDC5" w14:textId="77777777" w:rsidR="00EA1A0D" w:rsidRPr="0013118D" w:rsidRDefault="00EA1A0D" w:rsidP="00EA1A0D">
      <w:pPr>
        <w:ind w:left="993"/>
        <w:textDirection w:val="btLr"/>
        <w:rPr>
          <w:rFonts w:ascii="Times New Roman" w:hAnsi="Times New Roman"/>
          <w:color w:val="000000" w:themeColor="text1"/>
          <w:sz w:val="16"/>
          <w:szCs w:val="16"/>
        </w:rPr>
      </w:pPr>
      <w:bookmarkStart w:id="0" w:name="_Hlk187421551"/>
      <w:r w:rsidRPr="0013118D">
        <w:rPr>
          <w:rFonts w:ascii="Times New Roman" w:hAnsi="Times New Roman"/>
          <w:noProof/>
          <w:sz w:val="16"/>
          <w:szCs w:val="16"/>
        </w:rPr>
        <w:drawing>
          <wp:anchor distT="0" distB="0" distL="114300" distR="114300" simplePos="0" relativeHeight="251664384" behindDoc="0" locked="0" layoutInCell="1" hidden="0" allowOverlap="1" wp14:anchorId="780B0B3E" wp14:editId="5ABB34BF">
            <wp:simplePos x="0" y="0"/>
            <wp:positionH relativeFrom="column">
              <wp:posOffset>0</wp:posOffset>
            </wp:positionH>
            <wp:positionV relativeFrom="paragraph">
              <wp:posOffset>29210</wp:posOffset>
            </wp:positionV>
            <wp:extent cx="609598" cy="215153"/>
            <wp:effectExtent l="0" t="0" r="635" b="0"/>
            <wp:wrapNone/>
            <wp:docPr id="13591052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609598" cy="215153"/>
                    </a:xfrm>
                    <a:prstGeom prst="rect">
                      <a:avLst/>
                    </a:prstGeom>
                    <a:ln/>
                  </pic:spPr>
                </pic:pic>
              </a:graphicData>
            </a:graphic>
          </wp:anchor>
        </w:drawing>
      </w:r>
      <w:r w:rsidRPr="0013118D">
        <w:rPr>
          <w:rFonts w:ascii="Times New Roman" w:hAnsi="Times New Roman"/>
          <w:color w:val="000000" w:themeColor="text1"/>
          <w:sz w:val="16"/>
          <w:szCs w:val="16"/>
        </w:rPr>
        <w:t>©202</w:t>
      </w:r>
      <w:r w:rsidRPr="0013118D">
        <w:rPr>
          <w:rFonts w:ascii="Times New Roman" w:hAnsi="Times New Roman"/>
          <w:color w:val="000000" w:themeColor="text1"/>
          <w:sz w:val="16"/>
          <w:szCs w:val="16"/>
          <w:lang w:val="en-GB"/>
        </w:rPr>
        <w:t>4</w:t>
      </w:r>
      <w:r w:rsidRPr="0013118D">
        <w:rPr>
          <w:rFonts w:ascii="Times New Roman" w:hAnsi="Times New Roman"/>
          <w:color w:val="000000" w:themeColor="text1"/>
          <w:sz w:val="16"/>
          <w:szCs w:val="16"/>
        </w:rPr>
        <w:t xml:space="preserve"> by the authors. Submitted for possible open-access publication under the terms and conditions of the Creative Commons Attribution (CC BY SA) license (</w:t>
      </w:r>
      <w:hyperlink r:id="rId14" w:history="1">
        <w:r w:rsidRPr="0013118D">
          <w:rPr>
            <w:rFonts w:ascii="Times New Roman" w:hAnsi="Times New Roman"/>
            <w:color w:val="0563C1" w:themeColor="hyperlink"/>
            <w:sz w:val="16"/>
            <w:szCs w:val="16"/>
            <w:u w:val="single"/>
          </w:rPr>
          <w:t>https://creativecommons.org/licenses/by-sa/4.0/</w:t>
        </w:r>
      </w:hyperlink>
      <w:r w:rsidRPr="0013118D">
        <w:rPr>
          <w:rFonts w:ascii="Times New Roman" w:hAnsi="Times New Roman"/>
          <w:color w:val="000000" w:themeColor="text1"/>
          <w:sz w:val="16"/>
          <w:szCs w:val="16"/>
        </w:rPr>
        <w:t>)</w:t>
      </w:r>
    </w:p>
    <w:bookmarkEnd w:id="0"/>
    <w:p w14:paraId="3B6FA1D4" w14:textId="77777777" w:rsidR="00D65C26" w:rsidRPr="00C17759" w:rsidRDefault="00D65C26" w:rsidP="00D65C26">
      <w:pPr>
        <w:spacing w:after="0"/>
        <w:jc w:val="both"/>
        <w:rPr>
          <w:rFonts w:ascii="Cambria" w:hAnsi="Cambria"/>
          <w:b/>
          <w:bCs/>
          <w:sz w:val="20"/>
          <w:szCs w:val="20"/>
        </w:rPr>
      </w:pPr>
    </w:p>
    <w:p w14:paraId="65762B0B" w14:textId="293A44D7" w:rsidR="00D65C26" w:rsidRPr="00D65C26" w:rsidRDefault="00D65C26" w:rsidP="00D65C26">
      <w:pPr>
        <w:spacing w:after="0"/>
        <w:jc w:val="both"/>
        <w:rPr>
          <w:rFonts w:ascii="Cambria" w:hAnsi="Cambria"/>
        </w:rPr>
      </w:pPr>
      <w:r w:rsidRPr="00D65C26">
        <w:rPr>
          <w:rFonts w:ascii="Cambria" w:hAnsi="Cambria"/>
          <w:b/>
          <w:bCs/>
        </w:rPr>
        <w:t>INTRODUCTION</w:t>
      </w:r>
    </w:p>
    <w:p w14:paraId="585835E6" w14:textId="1B584AF6" w:rsidR="00BA4A6E" w:rsidRDefault="00D65C26" w:rsidP="00EA1A0D">
      <w:pPr>
        <w:spacing w:after="0" w:line="240" w:lineRule="auto"/>
        <w:ind w:firstLine="709"/>
        <w:jc w:val="both"/>
        <w:rPr>
          <w:rFonts w:ascii="Cambria" w:hAnsi="Cambria"/>
          <w:sz w:val="22"/>
          <w:szCs w:val="22"/>
        </w:rPr>
      </w:pPr>
      <w:r w:rsidRPr="00D65C26">
        <w:rPr>
          <w:rFonts w:ascii="Cambria" w:hAnsi="Cambria"/>
          <w:sz w:val="22"/>
          <w:szCs w:val="22"/>
        </w:rPr>
        <w:t>Schizophrenia stands as a severe mental disorder affecting approximately 24 million people globally according to World Health Organization reports from 202</w:t>
      </w:r>
      <w:r w:rsidR="006A551B">
        <w:rPr>
          <w:rFonts w:ascii="Cambria" w:hAnsi="Cambria"/>
          <w:sz w:val="22"/>
          <w:szCs w:val="22"/>
        </w:rPr>
        <w:t xml:space="preserve">1 </w:t>
      </w:r>
      <w:r w:rsidR="006A551B">
        <w:rPr>
          <w:rFonts w:ascii="Cambria" w:hAnsi="Cambria"/>
          <w:sz w:val="22"/>
          <w:szCs w:val="22"/>
        </w:rPr>
        <w:fldChar w:fldCharType="begin" w:fldLock="1"/>
      </w:r>
      <w:r w:rsidR="003E62C7">
        <w:rPr>
          <w:rFonts w:ascii="Cambria" w:hAnsi="Cambria"/>
          <w:sz w:val="22"/>
          <w:szCs w:val="22"/>
        </w:rPr>
        <w:instrText>ADDIN CSL_CITATION {"citationItems":[{"id":"ITEM-1","itemData":{"ISBN":"978-92-4-003670-3","abstract":"The Mental Health Atlas, released every three years, is a compilation of data provided by countries around the world on mental health policies, legislation, financing, human resources, availability and utilization of services and data collection systems. It serves as a guide for countries for the development and planning of mental health services. The Mental Health Atlas 2020 includes information and data on the progress made towards achieving mental health targets for 2020 set by the global health community and included in WHO’s Comprehensive Mental Health Action Plan. It includes data on newly-added indicators on service coverage, mental health integration into primary health care, preparedness for the provision of mental health and psychosocial support in emergencies and research on mental health. It also includes new targets for 2030.","author":[{"dropping-particle":"","family":"WHO Team","given":"","non-dropping-particle":"","parse-names":false,"suffix":""}],"container-title":"WHO Publication","id":"ITEM-1","issued":{"date-parts":[["2021"]]},"number-of-pages":"1-136","title":"Mental Health Atlas 2020","type":"book"},"uris":["http://www.mendeley.com/documents/?uuid=f7ce9a08-e794-45e5-8c21-d703bc7394a7"]}],"mendeley":{"formattedCitation":"(WHO Team, 2021)","plainTextFormattedCitation":"(WHO Team, 2021)","previouslyFormattedCitation":"(WHO Team, 2021)"},"properties":{"noteIndex":0},"schema":"https://github.com/citation-style-language/schema/raw/master/csl-citation.json"}</w:instrText>
      </w:r>
      <w:r w:rsidR="006A551B">
        <w:rPr>
          <w:rFonts w:ascii="Cambria" w:hAnsi="Cambria"/>
          <w:sz w:val="22"/>
          <w:szCs w:val="22"/>
        </w:rPr>
        <w:fldChar w:fldCharType="separate"/>
      </w:r>
      <w:r w:rsidR="006A551B" w:rsidRPr="006A551B">
        <w:rPr>
          <w:rFonts w:ascii="Cambria" w:hAnsi="Cambria"/>
          <w:noProof/>
          <w:sz w:val="22"/>
          <w:szCs w:val="22"/>
        </w:rPr>
        <w:t>(WHO Team, 2021)</w:t>
      </w:r>
      <w:r w:rsidR="006A551B">
        <w:rPr>
          <w:rFonts w:ascii="Cambria" w:hAnsi="Cambria"/>
          <w:sz w:val="22"/>
          <w:szCs w:val="22"/>
        </w:rPr>
        <w:fldChar w:fldCharType="end"/>
      </w:r>
      <w:r w:rsidRPr="00D65C26">
        <w:rPr>
          <w:rFonts w:ascii="Cambria" w:hAnsi="Cambria"/>
          <w:sz w:val="22"/>
          <w:szCs w:val="22"/>
        </w:rPr>
        <w:t xml:space="preserve">. In Indonesia, the schizophrenia prevalence based on the 2023 Indonesia Health Survey reached 4.0 per 1,000 households, with East Java demonstrating a 3.0% prevalence among 50,000 residents diagnosed with psychosis disorders accompanied by symptoms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technology.","author":[{"dropping-particle":"","family":"RISKESDAS","given":"","non-dropping-particle":"","parse-names":false,"suffix":""}],"container-title":"Kemenkes","id":"ITEM-1","issued":{"date-parts":[["2023"]]},"page":"235","title":"Survei Kesehatan Indonesia 2023 (SKI)","type":"article-journal"},"uris":["http://www.mendeley.com/documents/?uuid=2b2312c5-e21e-4998-89b0-4f67d10f4155"]}],"mendeley":{"formattedCitation":"(RISKESDAS, 2023)","plainTextFormattedCitation":"(RISKESDAS, 2023)","previouslyFormattedCitation":"(RISKESDAS, 2023)"},"properties":{"noteIndex":0},"schema":"https://github.com/citation-style-language/schema/raw/master/csl-citation.json"}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(RISKESDAS, 2023)</w:t>
      </w:r>
      <w:r w:rsidR="003E62C7">
        <w:rPr>
          <w:rFonts w:ascii="Cambria" w:hAnsi="Cambria"/>
          <w:sz w:val="22"/>
          <w:szCs w:val="22"/>
        </w:rPr>
        <w:fldChar w:fldCharType="end"/>
      </w:r>
      <w:r w:rsidRPr="00D65C26">
        <w:rPr>
          <w:rFonts w:ascii="Cambria" w:hAnsi="Cambria"/>
          <w:sz w:val="22"/>
          <w:szCs w:val="22"/>
        </w:rPr>
        <w:t xml:space="preserve">. Hallucinations as positive symptoms of schizophrenia affect 70-80% of patients, with significant impacts on quality of life, productivity, and social interaction </w:t>
      </w:r>
      <w:r w:rsidR="00BA4A6E">
        <w:rPr>
          <w:rFonts w:ascii="Cambria" w:hAnsi="Cambria"/>
          <w:sz w:val="22"/>
          <w:szCs w:val="22"/>
        </w:rPr>
        <w:fldChar w:fldCharType="begin" w:fldLock="1"/>
      </w:r>
      <w:r w:rsidR="00BA4A6E">
        <w:rPr>
          <w:rFonts w:ascii="Cambria" w:hAnsi="Cambria"/>
          <w:sz w:val="22"/>
          <w:szCs w:val="22"/>
        </w:rPr>
        <w:instrText>ADDIN CSL_CITATION {"citationItems":[{"id":"ITEM-1","itemData":{"DOI":"10.61096/ijamscr.v13.iss1.2025.89-99","ISSN":"2347-6567","abstract":"Schizophrenia is a severe mental illness affecting over 21 million individuals worldwide, leading to cognitive, social, and emotional impairments. It is characterized by positive symptoms (hallucinations, delusions), negative symptoms (anhedonia, avolition), and cognitive deficits. While traditionally viewed as a distinct disorder, emerging perspectives suggest schizophrenia exists on a psychosis spectrum. The condition has strong genetic links, with environmental factors such as fetal development issues, urban residence, and cannabis use increasing risk. Neurotransmitter imbalances, particularly in dopamine, serotonin, and glutamate pathways, contribute to its pathophysiology. Treatment strategies primarily rely on antipsychotic medications, but one-third of patients exhibit treatment resistance. Clozapine remains the standard for refractory cases, while psychosocial interventions improve long-term outcomes. Emerging treatments include novel pharmacologic agents like TAAR-1 agonists, transdermal asenapine, and long-acting injectables, targeting cognition, negative symptoms, and adherence issues. Despite advancements, schizophrenia remains a complex and multifaceted disorder, requiring continued research to improve therapeutic outcomes and quality of life for affected individuals.","author":[{"dropping-particle":"","family":"Mridhulmohan.P","given":"","non-dropping-particle":"","parse-names":false,"suffix":""},{"dropping-particle":"","family":"Diva Suresh.R","given":"","non-dropping-particle":"","parse-names":false,"suffix":""},{"dropping-particle":"","family":"Fathima Saniya.M","given":"","non-dropping-particle":"","parse-names":false,"suffix":""},{"dropping-particle":"","family":"Hiba Sherin A.V.","given":"","non-dropping-particle":"","parse-names":false,"suffix":""},{"dropping-particle":"","family":"Jahana Sherin","given":"","non-dropping-particle":"","parse-names":false,"suffix":""},{"dropping-particle":"","family":"E. Tamil Jothi","given":"","non-dropping-particle":"","parse-names":false,"suffix":""}],"container-title":"International Journal of Allied Medical Sciences and Clinical Research","id":"ITEM-1","issue":"1","issued":{"date-parts":[["2025","3","29"]]},"page":"89-99","title":"Schizophrenia Research: From Epidemiological Trends to Experimental Models, In Vitro Studies, and Emerging Treatments","type":"article-journal","volume":"13"},"uris":["http://www.mendeley.com/documents/?uuid=bfca6b2f-3857-4434-96e4-1fdfc10ee505"]},{"id":"ITEM-2","itemData":{"DOI":"10.24912/jmstkik.v7i2.23808","ISSN":"2579-6410","abstract":"Schizophrenia is a chronic mental disorder characterized by disturbances in consciousness, emotion, perception, thinking, and behavior changes. Schizophrenia affects around 24 million people or 1 in 300 people in the world based on data from the World Health Organization (WHO). Schizophrenic patients are 2-3 times more likely to die early in the general population. This study was a retrospective descriptive study conducted at the Dr. Soeharto Heerdjan Mental Hospital using patients’ medical records from 2022. The characteristics observed consisted of gender, age, marital status, occupation, type of schizophrenia, clinic visit, guarantor, and patients’ origin. The results of this study show the characteristic patients that schizophrenic at the hospital in 2022 are mostly men by 67,2%. Most patients are 18-60 years old by 92,6%, and the marital status of most patients is not married by 64,7%. Unspecificied schizophrenia is the most type of schizophrenia by 52%. Most patients visit through the hospital’s emergency room by 84,8%, with BPJS as the guarantor by 79,9%, and most of them are from Banten province by 40,5%. Keywords: characteristic demographic; schizophrenia; outpatient Abstrak Skizofrenia merupakan gangguan jiwa kronik yang ditandai dengan gangguan dalam kesadaran, emosi, persepsi, pemikiran, dan perubahaan perilaku. Skizofrenia menyerang sekitar 24 juta penduduk atau 1 dari 300 orang di dunia berdasarkan data dari World Health Organization (WHO). Pasien skizofrenia lebih rentan 2-3 kali untuk meninggal lebih awal dalam populasi secara general. Penelitian ini merupakan penelitian deskriptif retrospektif yang dilaksanakan di Rumah Sakit Jiwa Dr. Soeharto Heerdjan dengan menggunakan rekam medis pasien pada tahun 2022. Karakteristik yang dilihat terdiri dari jenis kelamin, usia, status pernikahan, pekerjaan, tipe skizofrenia, klinik kunjungan, penjamin, dan asal pasien. Hasil dari penelitian pada pasien skizofrenia di Rumah Sakit Jiwa Dr. Soeharto Heerdjan periode 2022 menunjukan bahwa karakteristik pasien yang terkena skizofrenia laki-laki sebesar 67,2%. Kelompok umur terbanyak pasien adalah 18-60 tahun sebesar 92,6% dan status pernikahan pasien terbanyak adalah belum menikah sebesar 64,7%. Jenis skizofrenia terbanyak adalah tipe skizofrenia tak tergolongkan sebesar 52%. Klinik kunjungan terbanyak pasien adalah IGD sebesar 84,8%, dengan penjamin BPJS sebesar 79,9%, dan asal pasien terbanyak adalah dari Banten sebesar 40,5%.","author":[{"dropping-particle":"","family":"Putri","given":"Zalfa Hemilda","non-dropping-particle":"","parse-names":false,"suffix":""},{"dropping-particle":"","family":"Evi","given":"Evi","non-dropping-particle":"","parse-names":false,"suffix":""}],"container-title":"Jurnal Muara Sains, Teknologi, Kedokteran dan Ilmu Kesehatan","id":"ITEM-2","issue":"2","issued":{"date-parts":[["2023","10","30"]]},"page":"67-74","title":"Karakteristik Demografi Pasien Skizofrenia Rawat Jalan Di Rumah Sakit DR. Soeharto Heerdjan Periode 2022","type":"article-journal","volume":"7"},"uris":["http://www.mendeley.com/documents/?uuid=b2a82797-27f0-4ab4-bab4-cade95c55967"]}],"mendeley":{"formattedCitation":"(Mridhulmohan.P et al., 2025; Putri &amp; Evi, 2023)","plainTextFormattedCitation":"(Mridhulmohan.P et al., 2025; Putri &amp; Evi, 2023)","previouslyFormattedCitation":"(Mridhulmohan.P et al., 2025; Putri &amp; Evi, 2023)"},"properties":{"noteIndex":0},"schema":"https://github.com/citation-style-language/schema/raw/master/csl-citation.json"}</w:instrText>
      </w:r>
      <w:r w:rsidR="00BA4A6E">
        <w:rPr>
          <w:rFonts w:ascii="Cambria" w:hAnsi="Cambria"/>
          <w:sz w:val="22"/>
          <w:szCs w:val="22"/>
        </w:rPr>
        <w:fldChar w:fldCharType="separate"/>
      </w:r>
      <w:r w:rsidR="00BA4A6E" w:rsidRPr="00BA4A6E">
        <w:rPr>
          <w:rFonts w:ascii="Cambria" w:hAnsi="Cambria"/>
          <w:noProof/>
          <w:sz w:val="22"/>
          <w:szCs w:val="22"/>
        </w:rPr>
        <w:t>(Mridhulmohan.P et al., 2025; Putri &amp; Evi, 2023)</w:t>
      </w:r>
      <w:r w:rsidR="00BA4A6E">
        <w:rPr>
          <w:rFonts w:ascii="Cambria" w:hAnsi="Cambria"/>
          <w:sz w:val="22"/>
          <w:szCs w:val="22"/>
        </w:rPr>
        <w:fldChar w:fldCharType="end"/>
      </w:r>
      <w:r w:rsidRPr="00D65C26">
        <w:rPr>
          <w:rFonts w:ascii="Cambria" w:hAnsi="Cambria"/>
          <w:sz w:val="22"/>
          <w:szCs w:val="22"/>
        </w:rPr>
        <w:t xml:space="preserve">. </w:t>
      </w:r>
      <w:r w:rsidR="00BA4A6E">
        <w:rPr>
          <w:rFonts w:ascii="Cambria" w:hAnsi="Cambria"/>
          <w:sz w:val="22"/>
          <w:szCs w:val="22"/>
        </w:rPr>
        <w:t>A</w:t>
      </w:r>
      <w:r w:rsidRPr="00D65C26">
        <w:rPr>
          <w:rFonts w:ascii="Cambria" w:hAnsi="Cambria"/>
          <w:sz w:val="22"/>
          <w:szCs w:val="22"/>
        </w:rPr>
        <w:t>pproximately 135 million people worldwide experience hallucinations, while in Indonesia an estimated 1-1.5 million individuals experience this condition</w:t>
      </w:r>
      <w:r w:rsidR="003E62C7">
        <w:rPr>
          <w:rFonts w:ascii="Cambria" w:hAnsi="Cambria"/>
          <w:sz w:val="22"/>
          <w:szCs w:val="22"/>
        </w:rPr>
        <w:t xml:space="preserve"> </w:t>
      </w:r>
      <w:r w:rsidR="00BA4A6E">
        <w:rPr>
          <w:rFonts w:ascii="Cambria" w:hAnsi="Cambria"/>
          <w:sz w:val="22"/>
          <w:szCs w:val="22"/>
        </w:rPr>
        <w:fldChar w:fldCharType="begin" w:fldLock="1"/>
      </w:r>
      <w:r w:rsidR="00BA4A6E">
        <w:rPr>
          <w:rFonts w:ascii="Cambria" w:hAnsi="Cambria"/>
          <w:sz w:val="22"/>
          <w:szCs w:val="22"/>
        </w:rPr>
        <w:instrText>ADDIN CSL_CITATION {"citationItems":[{"id":"ITEM-1","itemData":{"DOI":"10.1093/med/9780198861478.003.0036","author":[{"dropping-particle":"","family":"Keshavan","given":"Matcheri S.","non-dropping-particle":"","parse-names":false,"suffix":""},{"dropping-particle":"","family":"Padmanabhan","given":"Jaya","non-dropping-particle":"","parse-names":false,"suffix":""}],"container-title":"Oxford Textbook of Social Psychiatry","editor":[{"dropping-particle":"","family":"Bhugra","given":"Dinesh","non-dropping-particle":"","parse-names":false,"suffix":""},{"dropping-particle":"","family":"Moussaoui","given":"Driss","non-dropping-particle":"","parse-names":false,"suffix":""},{"dropping-particle":"","family":"Craig","given":"Tom J.","non-dropping-particle":"","parse-names":false,"suffix":""}],"id":"ITEM-1","issued":{"date-parts":[["2022","8"]]},"page":"339-350","publisher":"Oxford University PressOxford","title":"Schizophrenia","type":"chapter"},"uris":["http://www.mendeley.com/documents/?uuid=aaaf0300-124e-4d1e-9670-cb080212ba29"]},{"id":"ITEM-2","itemData":{"DOI":"10.23960/jkunila.v7i1.3200","ISSN":"2527-3612","abstract":"Skizofrenia adalah penyakit kronis dan melumpuhkan yang ditandai dengan gejala psikotik yang mengubah persepsi, pikiran, dan perilaku seseorang. Skizofrenia bersifat multifaktorial, yang terjadi karena interaksi faktor genetik, psikologis,dan lingkungan. Skizofrenia menyerang kurang lebih 24 juta orang atau 1 dari 300 orang (0,32%) di seluruh dunia.Prevalensi skizofrenia di Indonesia mengalami kenaikan dari 2 per mil pada tahun 2013 menjadi 8 per mil pada tahun 2018. Sedangkan prevalensi atau angka kejadian pada Provinsi Lampung pada tahun 2018 adalah 6,01 per mil atau ada 6 orang penderita skizofrenia dalam 1000 penduduk. Tujuan penelitian untuk mengetahui gambaran sosiodemografi pada pasien skizofrenia. Jenis penelitian adalah penelitian deskriptif dengan pendekatan cross-sectional. Sampel dalam penelitian ini sebanyak 115 pasien skizofrenia yang menerima perawatan di poliklinik psikiatri Rumah Sakit Jiwa Daerah Provinsi Lampung padaFebruari-Maret 2023. Metode pengambilan data dilakukan dengan metode constitutive sampling. Hasil pengolahan data dari wawancara didapatkan data pasien yang menjalani pengobatan di Poliklinik Psikiatri Rumah Sakit Jiwa Daerah Provinsi Lampung periode Februari-Maret 2023 sebagian besar adalah laki-laki 61,74%. Prevalensi skizofrenia lebih banyakditemukan pada rentang usia 36-45 tahun yakni 32,17%. Sebagian besar pasien memiliki tingkat pendidikan rendah yakni sebanyak 46,96%. Pasien yang tidak bekerja sebanyak 60,87% dan 92,17% pasien memiliki jaminan kesehatan. Persebaran pasien paling banyak ditemukan di Bandar Lampung sebanyak 32,17%. Kata Kunci : Sosiodemografi, Poliklinik Psikiatri, Skizofrenia","author":[{"dropping-particle":"","family":"Rony","given":"Farras Qanitah","non-dropping-particle":"","parse-names":false,"suffix":""},{"dropping-particle":"","family":"Nurmasuri","given":"Nurmasuri","non-dropping-particle":"","parse-names":false,"suffix":""},{"dropping-particle":"","family":"Oktafany","given":"Oktafany","non-dropping-particle":"","parse-names":false,"suffix":""},{"dropping-particle":"","family":"Pardilawati","given":"Citra Yuliyanda","non-dropping-particle":"","parse-names":false,"suffix":""}],"container-title":"Jurnal Kedokteran Universitas Lampung","id":"ITEM-2","issue":"1","issued":{"date-parts":[["2023","5","2"]]},"title":"Analisis Cost Of Illness pada Pasien Skizofrenia di Poliklinik Psikiatri Rumah Sakit Jiwa Daerah Provinsi Lampung","type":"article-journal","volume":"7"},"uris":["http://www.mendeley.com/documents/?uuid=071eb359-3443-4a0c-a536-75923f47e750"]}],"mendeley":{"formattedCitation":"(Keshavan &amp; Padmanabhan, 2022; Rony et al., 2023)","plainTextFormattedCitation":"(Keshavan &amp; Padmanabhan, 2022; Rony et al., 2023)","previouslyFormattedCitation":"(Keshavan &amp; Padmanabhan, 2022; Rony et al., 2023)"},"properties":{"noteIndex":0},"schema":"https://github.com/citation-style-language/schema/raw/master/csl-citation.json"}</w:instrText>
      </w:r>
      <w:r w:rsidR="00BA4A6E">
        <w:rPr>
          <w:rFonts w:ascii="Cambria" w:hAnsi="Cambria"/>
          <w:sz w:val="22"/>
          <w:szCs w:val="22"/>
        </w:rPr>
        <w:fldChar w:fldCharType="separate"/>
      </w:r>
      <w:r w:rsidR="00BA4A6E" w:rsidRPr="00BA4A6E">
        <w:rPr>
          <w:rFonts w:ascii="Cambria" w:hAnsi="Cambria"/>
          <w:noProof/>
          <w:sz w:val="22"/>
          <w:szCs w:val="22"/>
        </w:rPr>
        <w:t>(Keshavan &amp; Padmanabhan, 2022; Rony et al., 2023)</w:t>
      </w:r>
      <w:r w:rsidR="00BA4A6E">
        <w:rPr>
          <w:rFonts w:ascii="Cambria" w:hAnsi="Cambria"/>
          <w:sz w:val="22"/>
          <w:szCs w:val="22"/>
        </w:rPr>
        <w:fldChar w:fldCharType="end"/>
      </w:r>
      <w:r w:rsidR="00BA4A6E">
        <w:rPr>
          <w:rFonts w:ascii="Cambria" w:hAnsi="Cambria"/>
          <w:sz w:val="22"/>
          <w:szCs w:val="22"/>
        </w:rPr>
        <w:t>.</w:t>
      </w:r>
    </w:p>
    <w:p w14:paraId="3C3A326E" w14:textId="1F95FEAF" w:rsidR="00D65C26" w:rsidRPr="00C17759" w:rsidRDefault="00D65C26" w:rsidP="00EA1A0D">
      <w:pPr>
        <w:spacing w:after="0" w:line="240" w:lineRule="auto"/>
        <w:ind w:firstLine="709"/>
        <w:jc w:val="both"/>
        <w:rPr>
          <w:rFonts w:ascii="Cambria" w:hAnsi="Cambria"/>
          <w:sz w:val="22"/>
          <w:szCs w:val="22"/>
        </w:rPr>
      </w:pPr>
      <w:r w:rsidRPr="00D65C26">
        <w:rPr>
          <w:rFonts w:ascii="Cambria" w:hAnsi="Cambria"/>
          <w:sz w:val="22"/>
          <w:szCs w:val="22"/>
        </w:rPr>
        <w:t xml:space="preserve">Holistic management of schizophrenia requires combined pharmacological and psychotherapeutic approaches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{"citationItems":[{"id":"ITEM-1","itemData":{"DOI":"10.61096/ijamscr.v13.iss1.2025.89-99","ISSN":"2347-6567","abstract":"Schizophrenia is a severe mental illness affecting over 21 million individuals worldwide, leading to cognitive, social, and emotional impairments. It is characterized by positive symptoms (hallucinations, delusions), negative symptoms (anhedonia, avolition), and cognitive deficits. While traditionally viewed as a distinct disorder, emerging perspectives suggest schizophrenia exists on a psychosis spectrum. The condition has strong genetic links, with environmental factors such as fetal development issues, urban residence, and cannabis use increasing risk. Neurotransmitter imbalances, particularly in dopamine, serotonin, and glutamate pathways, contribute to its pathophysiology. Treatment strategies primarily rely on antipsychotic medications, but one-third of patients exhibit treatment resistance. Clozapine remains the standard for refractory cases, while psychosocial interventions improve long-term outcomes. Emerging treatments include novel pharmacologic agents like TAAR-1 agonists, transdermal asenapine, and long-acting injectables, targeting cognition, negative symptoms, and adherence issues. Despite advancements, schizophrenia remains a complex and multifaceted disorder, requiring continued research to improve therapeutic outcomes and quality of life for affected individuals.","author":[{"dropping-particle":"","family":"Mridhulmohan.P","given":"","non-dropping-particle":"","parse-names":false,"suffix":""},{"dropping-particle":"","family":"Diva Suresh.R","given":"","non-dropping-particle":"","parse-names":false,"suffix":""},{"dropping-particle":"","family":"Fathima Saniya.M","given":"","non-dropping-particle":"","parse-names":false,"suffix":""},{"dropping-particle":"","family":"Hiba Sherin A.V.","given":"","non-dropping-particle":"","parse-names":false,"suffix":""},{"dropping-particle":"","family":"Jahana Sherin","given":"","non-dropping-particle":"","parse-names":false,"suffix":""},{"dropping-particle":"","family":"E. Tamil Jothi","given":"","non-dropping-particle":"","parse-names":false,"suffix":""}],"container-title":"International Journal of Allied Medical Sciences and Clinical Research","id":"ITEM-1","issue":"1","issued":{"date-parts":[["2025","3","29"]]},"page":"89-99","title":"Schizophrenia Research: From Epidemiological Trends to Experimental Models, In Vitro Studies, and Emerging Treatments","type":"article-journal","volume":"13"},"uris":["http://www.mendeley.com/documents/?uuid=bfca6b2f-3857-4434-96e4-1fdfc10ee505"]}],"mendeley":{"formattedCitation":"(Mridhulmohan.P et al., 2025)","plainTextFormattedCitation":"(Mridhulmohan.P et al., 2025)","previouslyFormattedCitation":"(Mridhulmohan.P et al., 2025)"},"properties":{"noteIndex":0},"schema":"https://github.com/citation-style-language/schema/raw/master/csl-citation.json"}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(Mridhulmohan.P et al., 2025)</w:t>
      </w:r>
      <w:r w:rsidR="003E62C7">
        <w:rPr>
          <w:rFonts w:ascii="Cambria" w:hAnsi="Cambria"/>
          <w:sz w:val="22"/>
          <w:szCs w:val="22"/>
        </w:rPr>
        <w:fldChar w:fldCharType="end"/>
      </w:r>
      <w:r w:rsidRPr="00D65C26">
        <w:rPr>
          <w:rFonts w:ascii="Cambria" w:hAnsi="Cambria"/>
          <w:sz w:val="22"/>
          <w:szCs w:val="22"/>
        </w:rPr>
        <w:t xml:space="preserve">. Non-pharmacological therapies like expressive writing have demonstrated effectiveness in controlling hallucination symptoms </w:t>
      </w:r>
      <w:r w:rsidRPr="00D65C26">
        <w:rPr>
          <w:rFonts w:ascii="Cambria" w:hAnsi="Cambria"/>
          <w:sz w:val="22"/>
          <w:szCs w:val="22"/>
        </w:rPr>
        <w:lastRenderedPageBreak/>
        <w:t xml:space="preserve">through emotional catharsis and distraction mechanisms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{"citationItems":[{"id":"ITEM-1","itemData":{"DOI":"10.37430/jen.v6i2.184","ISSN":"2655-7630","abstract":"Schizophrenia is a mental disorder that can cause sufferers to experience deviations in thoughts, perceptions, emotions and behavior. People with schizophrenia can experience delusions or hallucinations. Hallucination are one of the positive symptoms of schizophrenia, people with schizophrenia who experience hallucinations can hear voices or see things that are not real. The aim of this scientific work is to provide an overview regarding the application of nursing care to patients with hallucinations through physical activity used is aerobic exercise. The client named Mr. F is 28 years old who experiences visual and auditory hallucinations. The nursing actions given to control hallucinations are based on the standards of nursing care that have been set for the client is generalist nursing interventions for 1 days and continued with aerobic exercise physical activity therapy as a distraction technique for 11 days. The results of the application of aerobic exercise physical activity distraction therapy showed a decrease in signs of hallucinations from a score of 19 to a score of 8. Aerobic exercise therapy can be applied as an innovative nursing action to control hallucinations in providing nursing care in hospitals,","author":[{"dropping-particle":"","family":"Armayanti","given":"Millen Novia","non-dropping-particle":"","parse-names":false,"suffix":""}],"container-title":"JOURNAL EDUCATIONAL OF NURSING(JEN)","id":"ITEM-1","issue":"2","issued":{"date-parts":[["2023","9","16"]]},"page":"139-147","title":"Analysis of The Decrease in Sign and Symptoms of Hallucinations with The Application of Aerobic Exercise Physical Activity Therapy","type":"article-journal","volume":"6"},"uris":["http://www.mendeley.com/documents/?uuid=f0705be9-50c8-48cd-8018-230780dbfb01"]}],"mendeley":{"formattedCitation":"(Armayanti, 2023)","plainTextFormattedCitation":"(Armayanti, 2023)","previouslyFormattedCitation":"(Armayanti, 2023)"},"properties":{"noteIndex":0},"schema":"https://github.com/citation-style-language/schema/raw/master/csl-citation.json"}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(Armayanti, 2023)</w:t>
      </w:r>
      <w:r w:rsidR="003E62C7">
        <w:rPr>
          <w:rFonts w:ascii="Cambria" w:hAnsi="Cambria"/>
          <w:sz w:val="22"/>
          <w:szCs w:val="22"/>
        </w:rPr>
        <w:fldChar w:fldCharType="end"/>
      </w:r>
      <w:r w:rsidRPr="00D65C26">
        <w:rPr>
          <w:rFonts w:ascii="Cambria" w:hAnsi="Cambria"/>
          <w:sz w:val="22"/>
          <w:szCs w:val="22"/>
        </w:rPr>
        <w:t>. This therapy helps patients express repressed emotional experiences, enhance self-disclosure capabilities, and divert focus from hallucinations</w:t>
      </w:r>
      <w:r w:rsidR="003E62C7">
        <w:rPr>
          <w:rFonts w:ascii="Cambria" w:hAnsi="Cambria"/>
          <w:sz w:val="22"/>
          <w:szCs w:val="22"/>
        </w:rPr>
        <w:t xml:space="preserve">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{"citationItems":[{"id":"ITEM-1","itemData":{"DOI":"10.31219/osf.io/nmp86","abstract":"Schizophrenia is a chronic, severe and disabling disorder of the brain characterized by disorganized thoughts, delusions, hallucinations and strange or catatonic behavior. Schizophrenia is a severe, chronic mental disorder characterized by communication difficulties, reality disturbances, abnormal or blunted affect, impaired cognitive function and difficulty in carrying out daily activities. Hallucinations are one of the mental disorders in which a person is unable to distinguish between real life with fake life. The impact that arises from patients with hallucinations experiencing panic, behavior controlled by their hallucinations, can commit suicide or kill people, and other violent behavior that can endanger themselves and those around them. Auditory hallucinations are characterized by the behavior of someone who suddenly seems to laugh to himself, talk to himself, get angry, to cover his ears because the patient thinks someone is talking to him. The research method used is a case study using psychiatric nursing care for Mr. F with impaired sensory perception: auditory hallucinations. RSJ.Prof Dr Muhammad Ildrem in the pusuk buhit Room. Obtained data on clients who experience sensory perception disorders: auditory hallucinations. The client's medical diagnosis is paranoid schizophrenia. With a nursing diagnosis of auditory hallucinations, social isolation and self-care deficit. The results of the analysis show that nursing interventions with implementation strategies (SP) can reduce signs and symptoms of hallucinations in patients after being given nursing actions","author":[{"dropping-particle":"","family":"Lubis","given":"Alhamdika Ansyahri","non-dropping-particle":"","parse-names":false,"suffix":""}],"id":"ITEM-1","issued":{"date-parts":[["2023","3","24"]]},"title":"Asuhan Keperawatan Jiwa pada Tn.F Dengan Masalah Halusinasi di Ruang Pusuk Buhit","type":"article"},"uris":["http://www.mendeley.com/documents/?uuid=7fcf3415-1f1c-42b3-99c0-cb957367c181"]}],"mendeley":{"formattedCitation":"(Lubis, 2023)","plainTextFormattedCitation":"(Lubis, 2023)","previouslyFormattedCitation":"(Lubis, 2023)"},"properties":{"noteIndex":0},"schema":"https://github.com/citation-style-language/schema/raw/master/csl-citation.json"}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(Lubis, 2023)</w:t>
      </w:r>
      <w:r w:rsidR="003E62C7">
        <w:rPr>
          <w:rFonts w:ascii="Cambria" w:hAnsi="Cambria"/>
          <w:sz w:val="22"/>
          <w:szCs w:val="22"/>
        </w:rPr>
        <w:fldChar w:fldCharType="end"/>
      </w:r>
      <w:r w:rsidRPr="00D65C26">
        <w:rPr>
          <w:rFonts w:ascii="Cambria" w:hAnsi="Cambria"/>
          <w:sz w:val="22"/>
          <w:szCs w:val="22"/>
        </w:rPr>
        <w:t>. The comprehensive management of schizophrenia patients necessitates innovative approaches beyond pharmacological interventions, particularly in resource-limited settings where access to advanced psychological therapies remains challenging</w:t>
      </w:r>
      <w:r w:rsidR="003E62C7">
        <w:rPr>
          <w:rFonts w:ascii="Cambria" w:hAnsi="Cambria"/>
          <w:sz w:val="22"/>
          <w:szCs w:val="22"/>
        </w:rPr>
        <w:t xml:space="preserve">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10.1093/oxfordhb/9780190681777.013.34","author":[{"dropping-particle":"","family":"Wilhelm","given":"Kay","non-dropping-particle":"","parse-names":false,"suffix":""},{"dropping-particle":"","family":"Crawford","given":"Joanna","non-dropping-particle":"","parse-names":false,"suffix":""}],"container-title":"The Oxford Handbook of Stress and Mental Health","editor":[{"dropping-particle":"","family":"Harkness","given":"Kate L.","non-dropping-particle":"","parse-names":false,"suffix":""},{"dropping-particle":"","family":"Hayden","given":"Elizabeth P.","non-dropping-particle":"","parse-names":false,"suffix":""}],"id":"ITEM-1","issued":{"date-parts":[["2020","2","17"]]},"page":"704-724","publisher":"Oxford University Press","title":"Expressive Writing and Stress-Related Disorders","type":"chapter"},"uris":["http://www.mendeley.com/documents/?uuid=1ac58580-3154-4fcd-86df-6455933256f1"]}],"mendeley":{"formattedCitation":"(Wilhelm &amp; Crawford, 2020)","plainTextFormattedCitation":"(Wilhelm &amp; Crawford, 2020)","previouslyFormattedCitation":"(Wilhelm &amp; Crawford, 2020)"},"properties":{"noteIndex":0},"schema":"https://github.com/citation-style-language/schema/raw/master/csl-citation.json"}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(Wilhelm &amp; Crawford, 2020)</w:t>
      </w:r>
      <w:r w:rsidR="003E62C7">
        <w:rPr>
          <w:rFonts w:ascii="Cambria" w:hAnsi="Cambria"/>
          <w:sz w:val="22"/>
          <w:szCs w:val="22"/>
        </w:rPr>
        <w:fldChar w:fldCharType="end"/>
      </w:r>
      <w:r w:rsidRPr="00D65C26">
        <w:rPr>
          <w:rFonts w:ascii="Cambria" w:hAnsi="Cambria"/>
          <w:sz w:val="22"/>
          <w:szCs w:val="22"/>
        </w:rPr>
        <w:t>.</w:t>
      </w:r>
    </w:p>
    <w:p w14:paraId="6648AEB1" w14:textId="7DB41E2A" w:rsidR="00D65C26" w:rsidRPr="00C17759" w:rsidRDefault="00D65C26" w:rsidP="00EA1A0D">
      <w:pPr>
        <w:spacing w:after="0" w:line="240" w:lineRule="auto"/>
        <w:ind w:firstLine="709"/>
        <w:jc w:val="both"/>
        <w:rPr>
          <w:rFonts w:ascii="Cambria" w:hAnsi="Cambria"/>
          <w:sz w:val="22"/>
          <w:szCs w:val="22"/>
        </w:rPr>
      </w:pPr>
      <w:r w:rsidRPr="00D65C26">
        <w:rPr>
          <w:rFonts w:ascii="Cambria" w:hAnsi="Cambria"/>
          <w:sz w:val="22"/>
          <w:szCs w:val="22"/>
        </w:rPr>
        <w:t>The theoretical foundation of expressive writing therapy draws from James Pennebaker's paradigm which suggests that writing about emotional experiences can improve physical and mental health</w:t>
      </w:r>
      <w:r w:rsidR="003E62C7">
        <w:rPr>
          <w:rFonts w:ascii="Cambria" w:hAnsi="Cambria"/>
          <w:sz w:val="22"/>
          <w:szCs w:val="22"/>
        </w:rPr>
        <w:t xml:space="preserve">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10.1093/oxfordhb/9780190681777.013.34","author":[{"dropping-particle":"","family":"Wilhelm","given":"Kay","non-dropping-particle":"","parse-names":false,"suffix":""},{"dropping-particle":"","family":"Crawford","given":"Joanna","non-dropping-particle":"","parse-names":false,"suffix":""}],"container-title":"The Oxford Handbook of Stress and Mental Health","editor":[{"dropping-particle":"","family":"Harkness","given":"Kate L.","non-dropping-particle":"","parse-names":false,"suffix":""},{"dropping-particle":"","family":"Hayden","given":"Elizabeth P.","non-dropping-particle":"","parse-names":false,"suffix":""}],"id":"ITEM-1","issued":{"date-parts":[["2020","2","17"]]},"page":"704-724","publisher":"Oxford University Press","title":"Expressive Writing and Stress-Related Disorders","type":"chapter"},"uris":["http://www.mendeley.com/documents/?uuid=1ac58580-3154-4fcd-86df-6455933256f1"]}],"mendeley":{"formattedCitation":"(Wilhelm &amp; Crawford, 2020)","plainTextFormattedCitation":"(Wilhelm &amp; Crawford, 2020)","previouslyFormattedCitation":"(Wilhelm &amp; Crawford, 2020)"},"properties":{"noteIndex":0},"schema":"https://github.com/citation-style-language/schema/raw/master/csl-citation.json"}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(Wilhelm &amp; Crawford, 2020)</w:t>
      </w:r>
      <w:r w:rsidR="003E62C7">
        <w:rPr>
          <w:rFonts w:ascii="Cambria" w:hAnsi="Cambria"/>
          <w:sz w:val="22"/>
          <w:szCs w:val="22"/>
        </w:rPr>
        <w:fldChar w:fldCharType="end"/>
      </w:r>
      <w:r w:rsidRPr="00D65C26">
        <w:rPr>
          <w:rFonts w:ascii="Cambria" w:hAnsi="Cambria"/>
          <w:sz w:val="22"/>
          <w:szCs w:val="22"/>
        </w:rPr>
        <w:t>. In schizophrenia patients, this approach potentially reduces hallucination intensity by providing an alternative channel for emotional expression and cognitive processing</w:t>
      </w:r>
      <w:r w:rsidR="003E62C7">
        <w:rPr>
          <w:rFonts w:ascii="Cambria" w:hAnsi="Cambria"/>
          <w:sz w:val="22"/>
          <w:szCs w:val="22"/>
        </w:rPr>
        <w:t xml:space="preserve">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{"citationItems":[{"id":"ITEM-1","itemData":{"DOI":"10.52221/asyjstn.v3i1.724","ISSN":"2986-8599","abstract":"Schizophrenia is one of the mental disorders that has reached 24 million cases out of 300 million cases of mental disorders in the world. The most common symptom that appears in schizophrenia is hallucinations, especially auditory hallucinations which are the most common cases of hallucinations where patients hear false voices. In minimizing the impact and reducing the signs and symptoms of hallucinations, there are several ways that can be used, namely pharmacological and non-pharmacological therapies. One of the nonpharmacological therapies that can be used is drawing therapy. The purpose of this case study is to determine the application of drawing therapy to reduce signs and symptoms in patients with auditory hallucination disorder. The theories underlying this scientific paper are schizophrenia, hallucinations, mental health care and scheduled activities which include the theory of drawing therapy. This study uses a qualitative design with a case study approach in two patients with auditory hallucination disorder. The results obtained showed a decrease in signs and symptoms after drawing therapy. The patient's ability also increased in controlling his hallucinations. The conclusion of this case study shows that drawing therapy is proven effective to control and reduce the signs and symptoms of hallucinations. It is expected that patients and families can cooperate in the treatment process, especially by increasing family support, client interest and motivation, and always controlling clients in drug compliance.","author":[{"dropping-particle":"","family":"Amalia Cintai","given":"Rossa","non-dropping-particle":"","parse-names":false,"suffix":""},{"dropping-particle":"","family":"Riyana","given":"Asep","non-dropping-particle":"","parse-names":false,"suffix":""},{"dropping-particle":"","family":"Cahyati","given":"Peni","non-dropping-particle":"","parse-names":false,"suffix":""},{"dropping-particle":"","family":"Somantri","given":"Iwan","non-dropping-particle":"","parse-names":false,"suffix":""}],"container-title":"Asy-Syifa : Journal of Science and Technology Nursing","id":"ITEM-1","issue":"1","issued":{"date-parts":[["2025","3","30"]]},"page":"1-11","title":"Application of Drawing Therapy to Reduce Signs and Symptoms of Hallucinations in Nursing Care for Auditory Hallucination","type":"article-journal","volume":"3"},"uris":["http://www.mendeley.com/documents/?uuid=80306709-65a3-4ee6-b1cd-f10ed50ede0d"]}],"mendeley":{"formattedCitation":"(Amalia Cintai et al., 2025)","plainTextFormattedCitation":"(Amalia Cintai et al., 2025)","previouslyFormattedCitation":"(Amalia Cintai et al., 2025)"},"properties":{"noteIndex":0},"schema":"https://github.com/citation-style-language/schema/raw/master/csl-citation.json"}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(Amalia Cintai et al., 2025)</w:t>
      </w:r>
      <w:r w:rsidR="003E62C7">
        <w:rPr>
          <w:rFonts w:ascii="Cambria" w:hAnsi="Cambria"/>
          <w:sz w:val="22"/>
          <w:szCs w:val="22"/>
        </w:rPr>
        <w:fldChar w:fldCharType="end"/>
      </w:r>
      <w:r w:rsidRPr="00D65C26">
        <w:rPr>
          <w:rFonts w:ascii="Cambria" w:hAnsi="Cambria"/>
          <w:sz w:val="22"/>
          <w:szCs w:val="22"/>
        </w:rPr>
        <w:t>. The neurobiological mechanisms may involve reduced amygdala activation and improved prefrontal cortex regulation during emotional processing, though this requires further investigation in psychotic disorders specifically</w:t>
      </w:r>
      <w:r w:rsidR="003E62C7">
        <w:rPr>
          <w:rFonts w:ascii="Cambria" w:hAnsi="Cambria"/>
          <w:sz w:val="22"/>
          <w:szCs w:val="22"/>
        </w:rPr>
        <w:t xml:space="preserve">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{"citationItems":[{"id":"ITEM-1","itemData":{"DOI":"10.23960/jkunila.v7i1.3200","ISSN":"2527-3612","abstract":"Skizofrenia adalah penyakit kronis dan melumpuhkan yang ditandai dengan gejala psikotik yang mengubah persepsi, pikiran, dan perilaku seseorang. Skizofrenia bersifat multifaktorial, yang terjadi karena interaksi faktor genetik, psikologis,dan lingkungan. Skizofrenia menyerang kurang lebih 24 juta orang atau 1 dari 300 orang (0,32%) di seluruh dunia.Prevalensi skizofrenia di Indonesia mengalami kenaikan dari 2 per mil pada tahun 2013 menjadi 8 per mil pada tahun 2018. Sedangkan prevalensi atau angka kejadian pada Provinsi Lampung pada tahun 2018 adalah 6,01 per mil atau ada 6 orang penderita skizofrenia dalam 1000 penduduk. Tujuan penelitian untuk mengetahui gambaran sosiodemografi pada pasien skizofrenia. Jenis penelitian adalah penelitian deskriptif dengan pendekatan cross-sectional. Sampel dalam penelitian ini sebanyak 115 pasien skizofrenia yang menerima perawatan di poliklinik psikiatri Rumah Sakit Jiwa Daerah Provinsi Lampung padaFebruari-Maret 2023. Metode pengambilan data dilakukan dengan metode constitutive sampling. Hasil pengolahan data dari wawancara didapatkan data pasien yang menjalani pengobatan di Poliklinik Psikiatri Rumah Sakit Jiwa Daerah Provinsi Lampung periode Februari-Maret 2023 sebagian besar adalah laki-laki 61,74%. Prevalensi skizofrenia lebih banyakditemukan pada rentang usia 36-45 tahun yakni 32,17%. Sebagian besar pasien memiliki tingkat pendidikan rendah yakni sebanyak 46,96%. Pasien yang tidak bekerja sebanyak 60,87% dan 92,17% pasien memiliki jaminan kesehatan. Persebaran pasien paling banyak ditemukan di Bandar Lampung sebanyak 32,17%. Kata Kunci : Sosiodemografi, Poliklinik Psikiatri, Skizofrenia","author":[{"dropping-particle":"","family":"Rony","given":"Farras Qanitah","non-dropping-particle":"","parse-names":false,"suffix":""},{"dropping-particle":"","family":"Nurmasuri","given":"Nurmasuri","non-dropping-particle":"","parse-names":false,"suffix":""},{"dropping-particle":"","family":"Oktafany","given":"Oktafany","non-dropping-particle":"","parse-names":false,"suffix":""},{"dropping-particle":"","family":"Pardilawati","given":"Citra Yuliyanda","non-dropping-particle":"","parse-names":false,"suffix":""}],"container-title":"Jurnal Kedokteran Universitas Lampung","id":"ITEM-1","issue":"1","issued":{"date-parts":[["2023","5","2"]]},"title":"Analisis Cost Of Illness pada Pasien Skizofrenia di Poliklinik Psikiatri Rumah Sakit Jiwa Daerah Provinsi Lampung","type":"article-journal","volume":"7"},"uris":["http://www.mendeley.com/documents/?uuid=071eb359-3443-4a0c-a536-75923f47e750"]}],"mendeley":{"formattedCitation":"(Rony et al., 2023)","plainTextFormattedCitation":"(Rony et al., 2023)","previouslyFormattedCitation":"(Rony et al., 2023)"},"properties":{"noteIndex":0},"schema":"https://github.com/citation-style-language/schema/raw/master/csl-citation.json"}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(Rony et al., 2023)</w:t>
      </w:r>
      <w:r w:rsidR="003E62C7">
        <w:rPr>
          <w:rFonts w:ascii="Cambria" w:hAnsi="Cambria"/>
          <w:sz w:val="22"/>
          <w:szCs w:val="22"/>
        </w:rPr>
        <w:fldChar w:fldCharType="end"/>
      </w:r>
      <w:r w:rsidRPr="00D65C26">
        <w:rPr>
          <w:rFonts w:ascii="Cambria" w:hAnsi="Cambria"/>
          <w:sz w:val="22"/>
          <w:szCs w:val="22"/>
        </w:rPr>
        <w:t>. The cultural context of Indonesia, with its strong oral and written traditions, provides a favorable environment for implementing writing-based therapies</w:t>
      </w:r>
      <w:r w:rsidR="003E62C7">
        <w:rPr>
          <w:rFonts w:ascii="Cambria" w:hAnsi="Cambria"/>
          <w:sz w:val="22"/>
          <w:szCs w:val="22"/>
        </w:rPr>
        <w:t xml:space="preserve">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{"citationItems":[{"id":"ITEM-1","itemData":{"DOI":"10.52403/gijhsr.20240206","ISSN":"2456-9321","abstract":"Schizophrenia is a mental disorder affecting approximately 24 million individuals worldwide, characterised by a variety of symptoms such as delusions, hallucinations, disorganised thinking, and abnormal motor behaviour. The Dopamine Hypothesis of schizophrenia suggests that an imbalance in dopamine neurotransmission plays a crucial role in the development of this disorder. Dopamine receptors and their interaction with antipsychotic medication have been extensively studied in the context of schizophrenia. Research has shown that dopamine receptor block is a key mechanism of action for neuroleptic drugs used in treating schizophrenia. Additionally, the NMDA receptor malfunction has been linked to the manifestation of schizophrenia-like symptoms, further supporting the role of neurotransmitter dysfunction in this disorder. The prevalence of schizophrenia is rising globally, particularly in low- and middle-income countries, emphasising the need for increased awareness and resources for this population. Individuals with schizophrenia often face challenges in coping with daily life and maintaining relationships, impacting their quality of life and overall well-being. Early diagnosis, appropriate treatment, and supportive services are crucial in helping individuals with schizophrenia manage their symptoms and develop coping mechanisms. The Dopamine Hypothesis provides valuable insights into the underlying mechanisms of schizophrenia, highlighting the importance of neurotransmitter dysfunction in the development of this complex disorder. Early intervention and comprehensive support services are essential in improving the outcomes and quality of life for individuals living with schizophrenia. Keywords: Schizophrenia, Dopamine Hypothesis, Neurotransmitter Dysfunction, Antipsychotic Drugs, NMDA Receptor","author":[{"dropping-particle":"","family":"Stellakis","given":"Jelena","non-dropping-particle":"","parse-names":false,"suffix":""},{"dropping-particle":"","family":"Lyrakos","given":"Georgios","non-dropping-particle":"","parse-names":false,"suffix":""},{"dropping-particle":"","family":"Pilafas","given":"Georgios","non-dropping-particle":"","parse-names":false,"suffix":""}],"container-title":"Galore International Journal of Health Sciences and Research","id":"ITEM-1","issue":"2","issued":{"date-parts":[["2024","4","17"]]},"page":"41-48","title":"Understanding the Impact of the Dopamine Hypothesis on Schizophrenia","type":"article-journal","volume":"9"},"uris":["http://www.mendeley.com/documents/?uuid=8e388077-63d2-4b58-bb6e-38c5ccbfaba1"]}],"mendeley":{"formattedCitation":"(Stellakis et al., 2024)","plainTextFormattedCitation":"(Stellakis et al., 2024)","previouslyFormattedCitation":"(Stellakis et al., 2024)"},"properties":{"noteIndex":0},"schema":"https://github.com/citation-style-language/schema/raw/master/csl-citation.json"}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(Stellakis et al., 2024)</w:t>
      </w:r>
      <w:r w:rsidR="003E62C7">
        <w:rPr>
          <w:rFonts w:ascii="Cambria" w:hAnsi="Cambria"/>
          <w:sz w:val="22"/>
          <w:szCs w:val="22"/>
        </w:rPr>
        <w:fldChar w:fldCharType="end"/>
      </w:r>
      <w:r w:rsidRPr="00D65C26">
        <w:rPr>
          <w:rFonts w:ascii="Cambria" w:hAnsi="Cambria"/>
          <w:sz w:val="22"/>
          <w:szCs w:val="22"/>
        </w:rPr>
        <w:t>.</w:t>
      </w:r>
    </w:p>
    <w:p w14:paraId="4FF21A64" w14:textId="474AC6BC" w:rsidR="00D65C26" w:rsidRPr="00C17759" w:rsidRDefault="00D65C26" w:rsidP="00EA1A0D">
      <w:pPr>
        <w:spacing w:after="0" w:line="240" w:lineRule="auto"/>
        <w:ind w:firstLine="709"/>
        <w:jc w:val="both"/>
        <w:rPr>
          <w:rFonts w:ascii="Cambria" w:hAnsi="Cambria"/>
          <w:sz w:val="22"/>
          <w:szCs w:val="22"/>
        </w:rPr>
      </w:pPr>
      <w:r w:rsidRPr="00D65C26">
        <w:rPr>
          <w:rFonts w:ascii="Cambria" w:hAnsi="Cambria"/>
          <w:sz w:val="22"/>
          <w:szCs w:val="22"/>
        </w:rPr>
        <w:t>Current mental health services in Indonesia face significant challenges in providing comprehensive care for schizophrenia patients, particularly regarding non-pharmacological interventions</w:t>
      </w:r>
      <w:r w:rsidR="003E62C7">
        <w:rPr>
          <w:rFonts w:ascii="Cambria" w:hAnsi="Cambria"/>
          <w:sz w:val="22"/>
          <w:szCs w:val="22"/>
        </w:rPr>
        <w:t xml:space="preserve"> </w:t>
      </w:r>
      <w:r w:rsidR="00BA4A6E">
        <w:rPr>
          <w:rFonts w:ascii="Cambria" w:hAnsi="Cambria"/>
          <w:sz w:val="22"/>
          <w:szCs w:val="22"/>
        </w:rPr>
        <w:fldChar w:fldCharType="begin" w:fldLock="1"/>
      </w:r>
      <w:r w:rsidR="00BA4A6E">
        <w:rPr>
          <w:rFonts w:ascii="Cambria" w:hAnsi="Cambria"/>
          <w:sz w:val="22"/>
          <w:szCs w:val="22"/>
        </w:rPr>
        <w:instrText>ADDIN CSL_CITATION {"citationItems":[{"id":"ITEM-1","itemData":{"DOI":"10.52403/gijhsr.20240206","ISSN":"2456-9321","abstract":"Schizophrenia is a mental disorder affecting approximately 24 million individuals worldwide, characterised by a variety of symptoms such as delusions, hallucinations, disorganised thinking, and abnormal motor behaviour. The Dopamine Hypothesis of schizophrenia suggests that an imbalance in dopamine neurotransmission plays a crucial role in the development of this disorder. Dopamine receptors and their interaction with antipsychotic medication have been extensively studied in the context of schizophrenia. Research has shown that dopamine receptor block is a key mechanism of action for neuroleptic drugs used in treating schizophrenia. Additionally, the NMDA receptor malfunction has been linked to the manifestation of schizophrenia-like symptoms, further supporting the role of neurotransmitter dysfunction in this disorder. The prevalence of schizophrenia is rising globally, particularly in low- and middle-income countries, emphasising the need for increased awareness and resources for this population. Individuals with schizophrenia often face challenges in coping with daily life and maintaining relationships, impacting their quality of life and overall well-being. Early diagnosis, appropriate treatment, and supportive services are crucial in helping individuals with schizophrenia manage their symptoms and develop coping mechanisms. The Dopamine Hypothesis provides valuable insights into the underlying mechanisms of schizophrenia, highlighting the importance of neurotransmitter dysfunction in the development of this complex disorder. Early intervention and comprehensive support services are essential in improving the outcomes and quality of life for individuals living with schizophrenia. Keywords: Schizophrenia, Dopamine Hypothesis, Neurotransmitter Dysfunction, Antipsychotic Drugs, NMDA Receptor","author":[{"dropping-particle":"","family":"Stellakis","given":"Jelena","non-dropping-particle":"","parse-names":false,"suffix":""},{"dropping-particle":"","family":"Lyrakos","given":"Georgios","non-dropping-particle":"","parse-names":false,"suffix":""},{"dropping-particle":"","family":"Pilafas","given":"Georgios","non-dropping-particle":"","parse-names":false,"suffix":""}],"container-title":"Galore International Journal of Health Sciences and Research","id":"ITEM-1","issue":"2","issued":{"date-parts":[["2024","4","17"]]},"page":"41-48","title":"Understanding the Impact of the Dopamine Hypothesis on Schizophrenia","type":"article-journal","volume":"9"},"uris":["http://www.mendeley.com/documents/?uuid=8e388077-63d2-4b58-bb6e-38c5ccbfaba1"]},{"id":"ITEM-2","itemData":{"DOI":"10.35968/05abwx65","ISSN":"3047-3578","abstract":"Prevalensi gangguan jiwa berat mengalami kenaikan yang signifikan. Penderitanya merasakan sensori yang tidak bersumber dari kehidupan nyata melainkan dari pasien itu sendiri, sensori palsu tersebut antara lain berupa penglihatan, suara, perabaan, pengecapan, atau penghidu. Danpak yang dapat di timbulkan oleh sensori palsu (halusinasi) tersebut adalah pasien kehilangan kontrol terhadap dirinya sehingga pasien akan merasa panik dan sulit untuk mengendalikan perilakunya. Pasien yang dalam pengaruh halusinasinya dapat melukai dirinya sendiri dengan cara melakukan bunuh diri (suicide), merusak lingkungan yang ada disekitarnya menyakiti bahkan membunuh orang lain (homicide). Terapi aktivitas kelompok sensori persepsi dilakukan untuk meningkatkan kemampuan pasien dalam mengontrol halusinasinya. Pasien diseleksi dengan lembar obsrvasi tanda dan gejala halusinasi, sebanyak 7 orang pasien halusinasi yang lolos seleksi dipilih sebagai peserta terapi aktivitas kelompok sensori persepsi. Terapi dilaksanakan secara berkelompok ini dievaluasi dengan lembar observasi terapi aktiitas kelompok sensori persepsi. Kegiatan dilaksanakan secara terorganisir dan telah mendapat persetujuan dari pihak Panti Sosial. Hasil evaluasi menunjukkan adanya peningkatan pasien dalam mengenal dan mengontrol halusinasinya. Seluruh pasien mampu memperagakan cara menghardik halusinasi. Kgiatan ini direncanakan akan berlanjut dengan pemberian pelatihan kepada caregiver ataupun perawat agar tetap dapat dilanjutkan terapi kelompok seperti ini. The prevalence of severe mental disorders has significantly increased. People suffering from these disorders experience false sensations that are not based on real stimuli, such as visual, auditory, tactile, gustatory, or olfactory hallucinations. These false sensory perceptions can cause individuals to lose control, leading to panic and difficulty managing their behavior. Patients under the influence of hallucinations may harm themselves by attempting suicide, causing damage to their surroundings, or even harming or killing others (homicide). Sensory perception group activity therapy aims to enhance patients' ability to manage their hallucinations. Participants are selected based on the signs and symptoms of hallucinations, and a total of 7 patients have been chosen to take part in the therapy. The therapy's effectiveness is measured using an observation sheet. The activities are carefully planned, organized, and approved by the relevant social institutio…","author":[{"dropping-particle":"","family":"Wulandari Arifin","given":"Nur Afni","non-dropping-particle":"","parse-names":false,"suffix":""},{"dropping-particle":"","family":"Sinta Fresia","given":"","non-dropping-particle":"","parse-names":false,"suffix":""},{"dropping-particle":"","family":"Imelda Avia","given":"","non-dropping-particle":"","parse-names":false,"suffix":""},{"dropping-particle":"","family":"Naufal","given":"","non-dropping-particle":"","parse-names":false,"suffix":""},{"dropping-particle":"","family":"Amanda","given":"","non-dropping-particle":"","parse-names":false,"suffix":""}],"container-title":"Jurnal Bakti Dirgantara","id":"ITEM-2","issue":"2","issued":{"date-parts":[["2024","9","30"]]},"page":"55-60","title":"Peningkatan Kemampuan Mengontrol Halusinasi Melalui Terapi Aktivitas Kelompok pada Pasien dengan Halusinasi di Panti Sosial Bina Laras Harapan Sentosa 2","type":"article-journal","volume":"1"},"uris":["http://www.mendeley.com/documents/?uuid=6510383d-c31c-495e-a17b-8fc0583812a5"]}],"mendeley":{"formattedCitation":"(Stellakis et al., 2024; Wulandari Arifin et al., 2024)","plainTextFormattedCitation":"(Stellakis et al., 2024; Wulandari Arifin et al., 2024)"},"properties":{"noteIndex":0},"schema":"https://github.com/citation-style-language/schema/raw/master/csl-citation.json"}</w:instrText>
      </w:r>
      <w:r w:rsidR="00BA4A6E">
        <w:rPr>
          <w:rFonts w:ascii="Cambria" w:hAnsi="Cambria"/>
          <w:sz w:val="22"/>
          <w:szCs w:val="22"/>
        </w:rPr>
        <w:fldChar w:fldCharType="separate"/>
      </w:r>
      <w:r w:rsidR="00BA4A6E" w:rsidRPr="00BA4A6E">
        <w:rPr>
          <w:rFonts w:ascii="Cambria" w:hAnsi="Cambria"/>
          <w:noProof/>
          <w:sz w:val="22"/>
          <w:szCs w:val="22"/>
        </w:rPr>
        <w:t>(Stellakis et al., 2024; Wulandari Arifin et al., 2024)</w:t>
      </w:r>
      <w:r w:rsidR="00BA4A6E">
        <w:rPr>
          <w:rFonts w:ascii="Cambria" w:hAnsi="Cambria"/>
          <w:sz w:val="22"/>
          <w:szCs w:val="22"/>
        </w:rPr>
        <w:fldChar w:fldCharType="end"/>
      </w:r>
      <w:r w:rsidRPr="00D65C26">
        <w:rPr>
          <w:rFonts w:ascii="Cambria" w:hAnsi="Cambria"/>
          <w:sz w:val="22"/>
          <w:szCs w:val="22"/>
        </w:rPr>
        <w:t>. The limited number of mental health professionals and high patient loads often result in inadequate attention to psychosocial interventions</w:t>
      </w:r>
      <w:r w:rsidR="003E62C7">
        <w:rPr>
          <w:rFonts w:ascii="Cambria" w:hAnsi="Cambria"/>
          <w:sz w:val="22"/>
          <w:szCs w:val="22"/>
        </w:rPr>
        <w:t xml:space="preserve">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{"citationItems":[{"id":"ITEM-1","itemData":{"DOI":"10.57213/caloryjournal.v2i3.391","ISSN":"3026-5746","abstract":"Schizophrenia is a syndrome with a variety of causes, where each patient exhibits different clinical manifestations, therapeutic responses, and disease progression. Clinical manifestations of schizophrenia include disorganized speech, restlessness, pacing, and aggression, often exhibited through violent behavior. According to WHO data, in 2019, approximately 24 million people worldwide suffered from schizophrenia (WHO, 2019). The purpose of this paper is to understand the nursing care process for Mrs. R, with the main issue being the risk of violent behavior due to unspecified schizophrenia. The writing method used is a descriptive case study through a nursing process approach, where the assessment is conducted using interview techniques, observation, documentation review, and literature study. The nursing diagnoses identified include the risk of violent behavior, self-concept disturbance: low self-esteem, and self-care deficit. The interventions developed involve implementing strategies for both the patient and the family. The evaluation of the nursing care for Mrs. R showed that the diagnosis of risk of violent behavior was partially resolved, and the self-care deficit was resolved.","author":[{"dropping-particle":"","family":"Siska Alfiyatul Aulia","given":"","non-dropping-particle":"","parse-names":false,"suffix":""},{"dropping-particle":"","family":"Titi Sri Suyanti","given":"","non-dropping-particle":"","parse-names":false,"suffix":""},{"dropping-particle":"","family":"Slamet Wijaya Biantoro","given":"","non-dropping-particle":"","parse-names":false,"suffix":""}],"container-title":"Calory Journal : Medical Laboratory Journal","id":"ITEM-1","issue":"3","issued":{"date-parts":[["2024","9","7"]]},"page":"173-181","title":"Asuhan Keperawatan Jiwa pada Ny. R Dengan Masalah Utama Risiko Perilaku Kekerasan Akibat Skizofrenia Tak Terinci di Ruang Arimbi RSJD dr. Amino Gondohutomo Provinsi Jawa Tengah","type":"article-journal","volume":"2"},"uris":["http://www.mendeley.com/documents/?uuid=85f5284a-cd2f-4540-ac03-ca64d4b11c12"]}],"mendeley":{"formattedCitation":"(Siska Alfiyatul Aulia et al., 2024)","plainTextFormattedCitation":"(Siska Alfiyatul Aulia et al., 2024)","previouslyFormattedCitation":"(Siska Alfiyatul Aulia et al., 2024)"},"properties":{"noteIndex":0},"schema":"https://github.com/citation-style-language/schema/raw/master/csl-citation.json"}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(Siska Alfiyatul Aulia et al., 2024)</w:t>
      </w:r>
      <w:r w:rsidR="003E62C7">
        <w:rPr>
          <w:rFonts w:ascii="Cambria" w:hAnsi="Cambria"/>
          <w:sz w:val="22"/>
          <w:szCs w:val="22"/>
        </w:rPr>
        <w:fldChar w:fldCharType="end"/>
      </w:r>
      <w:r w:rsidRPr="00D65C26">
        <w:rPr>
          <w:rFonts w:ascii="Cambria" w:hAnsi="Cambria"/>
          <w:sz w:val="22"/>
          <w:szCs w:val="22"/>
        </w:rPr>
        <w:t>. Expressive writing therapy offers a practical, cost-effective intervention that can be implemented by nurses and other healthcare workers with minimal training, potentially addressing the treatment gap in mental health services</w:t>
      </w:r>
      <w:r w:rsidR="003E62C7">
        <w:rPr>
          <w:rFonts w:ascii="Cambria" w:hAnsi="Cambria"/>
          <w:sz w:val="22"/>
          <w:szCs w:val="22"/>
        </w:rPr>
        <w:t xml:space="preserve"> </w:t>
      </w:r>
      <w:r w:rsidR="003E62C7">
        <w:rPr>
          <w:rFonts w:ascii="Cambria" w:hAnsi="Cambria"/>
          <w:sz w:val="22"/>
          <w:szCs w:val="22"/>
        </w:rPr>
        <w:fldChar w:fldCharType="begin" w:fldLock="1"/>
      </w:r>
      <w:r w:rsidR="003E62C7">
        <w:rPr>
          <w:rFonts w:ascii="Cambria" w:hAnsi="Cambria"/>
          <w:sz w:val="22"/>
          <w:szCs w:val="22"/>
        </w:rPr>
        <w:instrText>ADDIN CSL_CITATION {"citationItems":[{"id":"ITEM-1","itemData":{"DOI":"10.31219/osf.io/s2qym","abstract":"Schizophrenia is a group of psychotic reactions that affect multiple areas of individual functioning, including thinking, communicating, feeling and expressing emotions, and a brain disorder characterized by disorganized thoughts, delusions, hallucinations and strange behavior. Schizophrenia is a severe chronic mental disorder characterized by communication difficulties, reality disturbances, abnormal or blunted affect, impaired cognitive function and difficulty in carrying out daily activities. Auditory hallucinations are a state where a person experiences a change in pattern or when the client hears clear or unclear voices where the voice usually invites the client to speak or do something but is not related to real things that cannot be heard by other people. The research method uses a case study approach. The subject used in this case study is one of the patients with sensory perception disorders: auditory hallucinations in Prof. Dr. Muhammad Ildrem Medan, Collecting data using interviews, observation and documentation studies. Obtained data on clients who experience sensory perception disorders: auditory hallucinations. The client's medical diagnosis is paranoid schizophrenia. With a diagnosis of auditory hallucinations, social isolation and low self-esteem. The results of the analysis show that engagement interventions by implementing implementation strategies (SP) can reduce signs and symptoms of auditory hallucinations in patients after being given the procedure.","author":[{"dropping-particle":"","family":"Dachi","given":"Lewistin","non-dropping-particle":"","parse-names":false,"suffix":""}],"id":"ITEM-1","issued":{"date-parts":[["2023","2","11"]]},"title":"Manajemen Asuhan Keperawatan Jiwa Pada Ny. N Dengan Masalah Halusinasi Melalui Strategi Pelaksanaan (SP 1-4)","type":"article"},"uris":["http://www.mendeley.com/documents/?uuid=0250e192-0109-4936-bdb1-dc896cd874b4"]}],"mendeley":{"formattedCitation":"(Dachi, 2023)","plainTextFormattedCitation":"(Dachi, 2023)","previouslyFormattedCitation":"(Dachi, 2023)"},"properties":{"noteIndex":0},"schema":"https://github.com/citation-style-language/schema/raw/master/csl-citation.json"}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(Dachi, 2023)</w:t>
      </w:r>
      <w:r w:rsidR="003E62C7">
        <w:rPr>
          <w:rFonts w:ascii="Cambria" w:hAnsi="Cambria"/>
          <w:sz w:val="22"/>
          <w:szCs w:val="22"/>
        </w:rPr>
        <w:fldChar w:fldCharType="end"/>
      </w:r>
      <w:r w:rsidRPr="00D65C26">
        <w:rPr>
          <w:rFonts w:ascii="Cambria" w:hAnsi="Cambria"/>
          <w:sz w:val="22"/>
          <w:szCs w:val="22"/>
        </w:rPr>
        <w:t>. This approach aligns with the Indonesian Ministry of Health's directive to develop innovative, accessible mental health interventions</w:t>
      </w:r>
      <w:r w:rsidR="003E62C7">
        <w:rPr>
          <w:rFonts w:ascii="Cambria" w:hAnsi="Cambria"/>
          <w:sz w:val="22"/>
          <w:szCs w:val="22"/>
        </w:rPr>
        <w:t xml:space="preserve"> </w:t>
      </w:r>
      <w:r w:rsidR="003E62C7">
        <w:rPr>
          <w:rFonts w:ascii="Cambria" w:hAnsi="Cambria"/>
          <w:sz w:val="22"/>
          <w:szCs w:val="22"/>
        </w:rPr>
        <w:fldChar w:fldCharType="begin" w:fldLock="1"/>
      </w:r>
      <w:r w:rsidR="001326D7">
        <w:rPr>
          <w:rFonts w:ascii="Cambria" w:hAnsi="Cambria"/>
          <w:sz w:val="22"/>
          <w:szCs w:val="22"/>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technology.","author":[{"dropping-particle":"","family":"RISKESDAS","given":"","non-dropping-particle":"","parse-names":false,"suffix":""}],"container-title":"Kemenkes","id":"ITEM-1","issued":{"date-parts":[["2023"]]},"page":"235","title":"Survei Kesehatan Indonesia 2023 (SKI)","type":"article-journal"},"uris":["http://www.mendeley.com/documents/?uuid=2b2312c5-e21e-4998-89b0-4f67d10f4155"]}],"mendeley":{"formattedCitation":"(RISKESDAS, 2023)","plainTextFormattedCitation":"(RISKESDAS, 2023)","previouslyFormattedCitation":"(RISKESDAS, 2023)"},"properties":{"noteIndex":0},"schema":"https://github.com/citation-style-language/schema/raw/master/csl-citation.json"}</w:instrText>
      </w:r>
      <w:r w:rsidR="003E62C7">
        <w:rPr>
          <w:rFonts w:ascii="Cambria" w:hAnsi="Cambria"/>
          <w:sz w:val="22"/>
          <w:szCs w:val="22"/>
        </w:rPr>
        <w:fldChar w:fldCharType="separate"/>
      </w:r>
      <w:r w:rsidR="003E62C7" w:rsidRPr="003E62C7">
        <w:rPr>
          <w:rFonts w:ascii="Cambria" w:hAnsi="Cambria"/>
          <w:noProof/>
          <w:sz w:val="22"/>
          <w:szCs w:val="22"/>
        </w:rPr>
        <w:t>(RISKESDAS, 2023)</w:t>
      </w:r>
      <w:r w:rsidR="003E62C7">
        <w:rPr>
          <w:rFonts w:ascii="Cambria" w:hAnsi="Cambria"/>
          <w:sz w:val="22"/>
          <w:szCs w:val="22"/>
        </w:rPr>
        <w:fldChar w:fldCharType="end"/>
      </w:r>
      <w:r w:rsidRPr="00D65C26">
        <w:rPr>
          <w:rFonts w:ascii="Cambria" w:hAnsi="Cambria"/>
          <w:sz w:val="22"/>
          <w:szCs w:val="22"/>
        </w:rPr>
        <w:t>.</w:t>
      </w:r>
    </w:p>
    <w:p w14:paraId="508BC261" w14:textId="1B0CAA68" w:rsidR="00D65C26" w:rsidRPr="00D65C26" w:rsidRDefault="00D65C26" w:rsidP="00EA1A0D">
      <w:pPr>
        <w:spacing w:after="0" w:line="240" w:lineRule="auto"/>
        <w:ind w:firstLine="709"/>
        <w:jc w:val="both"/>
        <w:rPr>
          <w:rFonts w:ascii="Cambria" w:hAnsi="Cambria"/>
          <w:sz w:val="22"/>
          <w:szCs w:val="22"/>
        </w:rPr>
      </w:pPr>
      <w:r w:rsidRPr="00D65C26">
        <w:rPr>
          <w:rFonts w:ascii="Cambria" w:hAnsi="Cambria"/>
          <w:sz w:val="22"/>
          <w:szCs w:val="22"/>
        </w:rPr>
        <w:t>Based on this background, this research aims to analyze the effectiveness of expressive writing therapy in reducing hallucination symptoms in schizophrenia patients within Indonesian clinical settings. The study addresses an important gap in mental health literature by examining the implementation and outcomes of this intervention in a low-resource setting, potentially contributing to improved care standards for schizophrenia patients in similar contexts worldwide.</w:t>
      </w:r>
    </w:p>
    <w:p w14:paraId="00FCAB9D" w14:textId="77777777" w:rsidR="00D65C26" w:rsidRDefault="00D65C26" w:rsidP="00EA1A0D">
      <w:pPr>
        <w:spacing w:after="0" w:line="240" w:lineRule="auto"/>
        <w:jc w:val="both"/>
        <w:rPr>
          <w:rFonts w:ascii="Cambria" w:hAnsi="Cambria"/>
          <w:b/>
          <w:bCs/>
        </w:rPr>
      </w:pPr>
    </w:p>
    <w:p w14:paraId="1CACD97C" w14:textId="15EB5A87" w:rsidR="00D65C26" w:rsidRPr="00D65C26" w:rsidRDefault="00D65C26" w:rsidP="003E62C7">
      <w:pPr>
        <w:spacing w:after="0" w:line="240" w:lineRule="auto"/>
        <w:jc w:val="both"/>
        <w:rPr>
          <w:rFonts w:ascii="Cambria" w:hAnsi="Cambria"/>
        </w:rPr>
      </w:pPr>
      <w:r w:rsidRPr="00D65C26">
        <w:rPr>
          <w:rFonts w:ascii="Cambria" w:hAnsi="Cambria"/>
          <w:b/>
          <w:bCs/>
        </w:rPr>
        <w:t>METHODS</w:t>
      </w:r>
    </w:p>
    <w:p w14:paraId="2A41AFD3" w14:textId="77777777"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Research Design</w:t>
      </w:r>
    </w:p>
    <w:p w14:paraId="2E202026" w14:textId="3BA0FE1F" w:rsidR="00D65C26" w:rsidRPr="00D65C26" w:rsidRDefault="00D65C26" w:rsidP="003E62C7">
      <w:pPr>
        <w:spacing w:after="0" w:line="240" w:lineRule="auto"/>
        <w:jc w:val="both"/>
        <w:rPr>
          <w:rFonts w:ascii="Cambria" w:hAnsi="Cambria"/>
          <w:sz w:val="22"/>
          <w:szCs w:val="22"/>
        </w:rPr>
      </w:pPr>
      <w:r w:rsidRPr="00D65C26">
        <w:rPr>
          <w:rFonts w:ascii="Cambria" w:hAnsi="Cambria"/>
          <w:sz w:val="22"/>
          <w:szCs w:val="22"/>
        </w:rPr>
        <w:t>This study employed a qualitative case study design with a single case study approach. This design was selected to gain in-depth understanding of expressive writing therapy implementation in real clinical contexts. The case study methodology allows for detailed examination of intervention processes and outcomes within naturalistic settings, providing rich contextual data that might be lost in larger quantitative studies.</w:t>
      </w:r>
    </w:p>
    <w:p w14:paraId="4C450757" w14:textId="77777777" w:rsidR="00D65C26" w:rsidRPr="00C17759" w:rsidRDefault="00D65C26" w:rsidP="003E62C7">
      <w:pPr>
        <w:spacing w:after="0" w:line="240" w:lineRule="auto"/>
        <w:jc w:val="both"/>
        <w:rPr>
          <w:rFonts w:ascii="Cambria" w:hAnsi="Cambria"/>
          <w:b/>
          <w:bCs/>
          <w:sz w:val="22"/>
          <w:szCs w:val="22"/>
        </w:rPr>
      </w:pPr>
    </w:p>
    <w:p w14:paraId="09384CA6" w14:textId="77777777"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Setting and Time</w:t>
      </w:r>
    </w:p>
    <w:p w14:paraId="217E0AD4" w14:textId="5C24C221" w:rsidR="00D65C26" w:rsidRPr="00D65C26" w:rsidRDefault="00D65C26" w:rsidP="003E62C7">
      <w:pPr>
        <w:spacing w:after="0" w:line="240" w:lineRule="auto"/>
        <w:jc w:val="both"/>
        <w:rPr>
          <w:rFonts w:ascii="Cambria" w:hAnsi="Cambria"/>
          <w:sz w:val="22"/>
          <w:szCs w:val="22"/>
        </w:rPr>
      </w:pPr>
      <w:r w:rsidRPr="00D65C26">
        <w:rPr>
          <w:rFonts w:ascii="Cambria" w:hAnsi="Cambria"/>
          <w:sz w:val="22"/>
          <w:szCs w:val="22"/>
        </w:rPr>
        <w:t xml:space="preserve">The research was conducted over 3 days from August 29-31, 2024, in the Dahlia Ward of Dr. </w:t>
      </w:r>
      <w:proofErr w:type="spellStart"/>
      <w:r w:rsidRPr="00D65C26">
        <w:rPr>
          <w:rFonts w:ascii="Cambria" w:hAnsi="Cambria"/>
          <w:sz w:val="22"/>
          <w:szCs w:val="22"/>
        </w:rPr>
        <w:t>Radjiman</w:t>
      </w:r>
      <w:proofErr w:type="spellEnd"/>
      <w:r w:rsidRPr="00D65C26">
        <w:rPr>
          <w:rFonts w:ascii="Cambria" w:hAnsi="Cambria"/>
          <w:sz w:val="22"/>
          <w:szCs w:val="22"/>
        </w:rPr>
        <w:t xml:space="preserve"> </w:t>
      </w:r>
      <w:proofErr w:type="spellStart"/>
      <w:r w:rsidRPr="00D65C26">
        <w:rPr>
          <w:rFonts w:ascii="Cambria" w:hAnsi="Cambria"/>
          <w:sz w:val="22"/>
          <w:szCs w:val="22"/>
        </w:rPr>
        <w:t>Wediodiningrat</w:t>
      </w:r>
      <w:proofErr w:type="spellEnd"/>
      <w:r w:rsidRPr="00D65C26">
        <w:rPr>
          <w:rFonts w:ascii="Cambria" w:hAnsi="Cambria"/>
          <w:sz w:val="22"/>
          <w:szCs w:val="22"/>
        </w:rPr>
        <w:t xml:space="preserve"> Mental Hospital </w:t>
      </w:r>
      <w:proofErr w:type="spellStart"/>
      <w:r w:rsidRPr="00D65C26">
        <w:rPr>
          <w:rFonts w:ascii="Cambria" w:hAnsi="Cambria"/>
          <w:sz w:val="22"/>
          <w:szCs w:val="22"/>
        </w:rPr>
        <w:t>Lawang</w:t>
      </w:r>
      <w:proofErr w:type="spellEnd"/>
      <w:r w:rsidRPr="00D65C26">
        <w:rPr>
          <w:rFonts w:ascii="Cambria" w:hAnsi="Cambria"/>
          <w:sz w:val="22"/>
          <w:szCs w:val="22"/>
        </w:rPr>
        <w:t>. The setting selection was based on the high prevalence of schizophrenia patients with hallucination symptoms in this ward. The mental hospital serves as a referral center for severe mental disorders in East Java province, providing both acute and rehabilitation services for patients with various psychiatric conditions.</w:t>
      </w:r>
    </w:p>
    <w:p w14:paraId="0EC48861" w14:textId="77777777" w:rsidR="00D65C26" w:rsidRPr="00C17759" w:rsidRDefault="00D65C26" w:rsidP="003E62C7">
      <w:pPr>
        <w:spacing w:after="0" w:line="240" w:lineRule="auto"/>
        <w:jc w:val="both"/>
        <w:rPr>
          <w:rFonts w:ascii="Cambria" w:hAnsi="Cambria"/>
          <w:b/>
          <w:bCs/>
          <w:sz w:val="22"/>
          <w:szCs w:val="22"/>
        </w:rPr>
      </w:pPr>
    </w:p>
    <w:p w14:paraId="7B722341" w14:textId="4FE13BEB" w:rsidR="00D65C26" w:rsidRPr="00D65C26" w:rsidRDefault="00D65C26" w:rsidP="003E62C7">
      <w:pPr>
        <w:spacing w:after="0" w:line="240" w:lineRule="auto"/>
        <w:jc w:val="both"/>
        <w:rPr>
          <w:rFonts w:ascii="Cambria" w:hAnsi="Cambria"/>
          <w:sz w:val="22"/>
          <w:szCs w:val="22"/>
        </w:rPr>
      </w:pPr>
      <w:r w:rsidRPr="00D65C26">
        <w:rPr>
          <w:rFonts w:ascii="Cambria" w:hAnsi="Cambria"/>
          <w:b/>
          <w:bCs/>
          <w:sz w:val="22"/>
          <w:szCs w:val="22"/>
        </w:rPr>
        <w:t>Participant</w:t>
      </w:r>
      <w:r w:rsidRPr="00D65C26">
        <w:rPr>
          <w:rFonts w:ascii="Cambria" w:hAnsi="Cambria"/>
          <w:sz w:val="22"/>
          <w:szCs w:val="22"/>
        </w:rPr>
        <w:br/>
        <w:t xml:space="preserve">The participant was a 23-year-old female patient with hebephrenic schizophrenia diagnosis. Inclusion criteria comprised schizophrenia diagnosis with hallucination symptoms, basic writing ability, cooperative behavior, and willingness to participate in the intervention. Exclusion criteria included consciousness impairment, unwillingness to participate, or unstable medical conditions. The patient, referred to as </w:t>
      </w:r>
      <w:proofErr w:type="spellStart"/>
      <w:r w:rsidRPr="00D65C26">
        <w:rPr>
          <w:rFonts w:ascii="Cambria" w:hAnsi="Cambria"/>
          <w:sz w:val="22"/>
          <w:szCs w:val="22"/>
        </w:rPr>
        <w:t>Sdr</w:t>
      </w:r>
      <w:proofErr w:type="spellEnd"/>
      <w:r w:rsidRPr="00D65C26">
        <w:rPr>
          <w:rFonts w:ascii="Cambria" w:hAnsi="Cambria"/>
          <w:sz w:val="22"/>
          <w:szCs w:val="22"/>
        </w:rPr>
        <w:t>. N for confidentiality, had elementary school education level and was unemployed, representing a typical demographic profile of chronic schizophrenia patients in Indonesian mental hospitals.</w:t>
      </w:r>
    </w:p>
    <w:p w14:paraId="2B0A2B5B" w14:textId="77777777" w:rsidR="00D65C26" w:rsidRPr="00C17759" w:rsidRDefault="00D65C26" w:rsidP="003E62C7">
      <w:pPr>
        <w:spacing w:after="0" w:line="240" w:lineRule="auto"/>
        <w:jc w:val="both"/>
        <w:rPr>
          <w:rFonts w:ascii="Cambria" w:hAnsi="Cambria"/>
          <w:b/>
          <w:bCs/>
          <w:sz w:val="22"/>
          <w:szCs w:val="22"/>
        </w:rPr>
      </w:pPr>
    </w:p>
    <w:p w14:paraId="64BF7650" w14:textId="24B0BB32" w:rsidR="00D65C26" w:rsidRPr="00D65C26" w:rsidRDefault="00D65C26" w:rsidP="003E62C7">
      <w:pPr>
        <w:spacing w:after="0" w:line="240" w:lineRule="auto"/>
        <w:jc w:val="both"/>
        <w:rPr>
          <w:rFonts w:ascii="Cambria" w:hAnsi="Cambria"/>
          <w:sz w:val="22"/>
          <w:szCs w:val="22"/>
        </w:rPr>
      </w:pPr>
      <w:r w:rsidRPr="00D65C26">
        <w:rPr>
          <w:rFonts w:ascii="Cambria" w:hAnsi="Cambria"/>
          <w:b/>
          <w:bCs/>
          <w:sz w:val="22"/>
          <w:szCs w:val="22"/>
        </w:rPr>
        <w:t>Intervention</w:t>
      </w:r>
      <w:r w:rsidRPr="00D65C26">
        <w:rPr>
          <w:rFonts w:ascii="Cambria" w:hAnsi="Cambria"/>
          <w:sz w:val="22"/>
          <w:szCs w:val="22"/>
        </w:rPr>
        <w:br/>
        <w:t>The intervention consisted of two main components implemented simultaneously. The expressive writing therapy was conducted once daily for 20 minutes using structured phases including recognition and initial writing on day one focusing on free expression, examination and writing exercises on day two emphasizing emotional experiences, and application to self on day three concentrating on future hopes. Simultaneously, hallucination management implementation strategies were administered covering introduction and monitoring of hallucinations in the first phase, rejecting techniques and medication adherence in the second phase, and structured social interaction in the final phase.</w:t>
      </w:r>
    </w:p>
    <w:p w14:paraId="42926801" w14:textId="77777777" w:rsidR="00D65C26" w:rsidRPr="00C17759" w:rsidRDefault="00D65C26" w:rsidP="003E62C7">
      <w:pPr>
        <w:spacing w:after="0" w:line="240" w:lineRule="auto"/>
        <w:jc w:val="both"/>
        <w:rPr>
          <w:rFonts w:ascii="Cambria" w:hAnsi="Cambria"/>
          <w:b/>
          <w:bCs/>
          <w:sz w:val="22"/>
          <w:szCs w:val="22"/>
        </w:rPr>
      </w:pPr>
    </w:p>
    <w:p w14:paraId="6A4BFC74" w14:textId="77777777"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Data Collection</w:t>
      </w:r>
    </w:p>
    <w:p w14:paraId="202AC517" w14:textId="51133E5B" w:rsidR="00D65C26" w:rsidRPr="00D65C26" w:rsidRDefault="00D65C26" w:rsidP="003E62C7">
      <w:pPr>
        <w:spacing w:after="0" w:line="240" w:lineRule="auto"/>
        <w:jc w:val="both"/>
        <w:rPr>
          <w:rFonts w:ascii="Cambria" w:hAnsi="Cambria"/>
          <w:sz w:val="22"/>
          <w:szCs w:val="22"/>
        </w:rPr>
      </w:pPr>
      <w:r w:rsidRPr="00D65C26">
        <w:rPr>
          <w:rFonts w:ascii="Cambria" w:hAnsi="Cambria"/>
          <w:sz w:val="22"/>
          <w:szCs w:val="22"/>
        </w:rPr>
        <w:t>Multiple data collection methods were employed to ensure comprehensive assessment. Participant observation focused on hallucination symptoms and behavioral changes throughout the intervention period. Semi-structured interviews explored the patient's subjective experiences and perceptions of the therapy. Document analysis included examination of patient writings and medical records for triangulation purposes. Structured field notes maintained consistent documentation of intervention processes and patient responses across all sessions.</w:t>
      </w:r>
    </w:p>
    <w:p w14:paraId="6184F430" w14:textId="77777777" w:rsidR="00D65C26" w:rsidRPr="00C17759" w:rsidRDefault="00D65C26" w:rsidP="003E62C7">
      <w:pPr>
        <w:spacing w:after="0" w:line="240" w:lineRule="auto"/>
        <w:jc w:val="both"/>
        <w:rPr>
          <w:rFonts w:ascii="Cambria" w:hAnsi="Cambria"/>
          <w:b/>
          <w:bCs/>
          <w:sz w:val="22"/>
          <w:szCs w:val="22"/>
        </w:rPr>
      </w:pPr>
    </w:p>
    <w:p w14:paraId="09A9F31C" w14:textId="77777777"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Data Analysis</w:t>
      </w:r>
    </w:p>
    <w:p w14:paraId="23D7B7A8" w14:textId="60431C85" w:rsidR="00D65C26" w:rsidRPr="00D65C26" w:rsidRDefault="00D65C26" w:rsidP="003E62C7">
      <w:pPr>
        <w:spacing w:after="0" w:line="240" w:lineRule="auto"/>
        <w:jc w:val="both"/>
        <w:rPr>
          <w:rFonts w:ascii="Cambria" w:hAnsi="Cambria"/>
          <w:sz w:val="22"/>
          <w:szCs w:val="22"/>
        </w:rPr>
      </w:pPr>
      <w:r w:rsidRPr="00D65C26">
        <w:rPr>
          <w:rFonts w:ascii="Cambria" w:hAnsi="Cambria"/>
          <w:sz w:val="22"/>
          <w:szCs w:val="22"/>
        </w:rPr>
        <w:t>Data analysis utilized Braun and Clarke's 2006 thematic analysis technique with</w:t>
      </w:r>
      <w:r w:rsidRPr="00C17759">
        <w:rPr>
          <w:rFonts w:ascii="Cambria" w:hAnsi="Cambria"/>
          <w:sz w:val="22"/>
          <w:szCs w:val="22"/>
        </w:rPr>
        <w:t xml:space="preserve"> </w:t>
      </w:r>
      <w:r w:rsidRPr="00D65C26">
        <w:rPr>
          <w:rFonts w:ascii="Cambria" w:hAnsi="Cambria"/>
          <w:sz w:val="22"/>
          <w:szCs w:val="22"/>
        </w:rPr>
        <w:t>systematic phases including data familiarization through repeated reading of transcripts and notes, code generation identifying meaningful units within the data, theme search grouping codes into potential themes, theme review refining and validating themes against the dataset, and finally theme definition with clear naming and description of each identified theme.</w:t>
      </w:r>
    </w:p>
    <w:p w14:paraId="3171DDFE" w14:textId="77777777" w:rsidR="00D65C26" w:rsidRPr="00C17759" w:rsidRDefault="00D65C26" w:rsidP="003E62C7">
      <w:pPr>
        <w:spacing w:after="0" w:line="240" w:lineRule="auto"/>
        <w:jc w:val="both"/>
        <w:rPr>
          <w:rFonts w:ascii="Cambria" w:hAnsi="Cambria"/>
          <w:b/>
          <w:bCs/>
          <w:sz w:val="22"/>
          <w:szCs w:val="22"/>
        </w:rPr>
      </w:pPr>
    </w:p>
    <w:p w14:paraId="5CC51DA0" w14:textId="77777777"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Research Ethics</w:t>
      </w:r>
    </w:p>
    <w:p w14:paraId="25AD79A1" w14:textId="489619EB" w:rsidR="00D65C26" w:rsidRPr="00C17759" w:rsidRDefault="00D65C26" w:rsidP="003E62C7">
      <w:pPr>
        <w:spacing w:after="0" w:line="240" w:lineRule="auto"/>
        <w:jc w:val="both"/>
        <w:rPr>
          <w:rFonts w:ascii="Cambria" w:hAnsi="Cambria"/>
          <w:sz w:val="22"/>
          <w:szCs w:val="22"/>
        </w:rPr>
      </w:pPr>
      <w:r w:rsidRPr="00D65C26">
        <w:rPr>
          <w:rFonts w:ascii="Cambria" w:hAnsi="Cambria"/>
          <w:sz w:val="22"/>
          <w:szCs w:val="22"/>
        </w:rPr>
        <w:t xml:space="preserve">The research received ethical approval from the Ethics Commission of </w:t>
      </w:r>
      <w:r w:rsidRPr="00C17759">
        <w:rPr>
          <w:rFonts w:ascii="Cambria" w:hAnsi="Cambria"/>
          <w:sz w:val="22"/>
          <w:szCs w:val="22"/>
        </w:rPr>
        <w:t>Jember University</w:t>
      </w:r>
      <w:r w:rsidRPr="00D65C26">
        <w:rPr>
          <w:rFonts w:ascii="Cambria" w:hAnsi="Cambria"/>
          <w:sz w:val="22"/>
          <w:szCs w:val="22"/>
        </w:rPr>
        <w:t>. Informed consent was obtained from both the patient and family members after comprehensive explanation of research procedures, potential risks and benefits, and confidentiality assurances. The ethical principles of autonomy, beneficence, and non-maleficence were strictly maintained throughout the research process.</w:t>
      </w:r>
    </w:p>
    <w:p w14:paraId="128820FE" w14:textId="77777777" w:rsidR="00D65C26" w:rsidRPr="00D65C26" w:rsidRDefault="00D65C26" w:rsidP="00D65C26">
      <w:pPr>
        <w:spacing w:after="0"/>
        <w:jc w:val="both"/>
        <w:rPr>
          <w:rFonts w:ascii="Cambria" w:hAnsi="Cambria"/>
        </w:rPr>
      </w:pPr>
    </w:p>
    <w:p w14:paraId="0B1FE7EA" w14:textId="77777777" w:rsidR="00D65C26" w:rsidRPr="00D65C26" w:rsidRDefault="00D65C26" w:rsidP="003E62C7">
      <w:pPr>
        <w:spacing w:after="0" w:line="240" w:lineRule="auto"/>
        <w:jc w:val="both"/>
        <w:rPr>
          <w:rFonts w:ascii="Cambria" w:hAnsi="Cambria"/>
        </w:rPr>
      </w:pPr>
      <w:r w:rsidRPr="00D65C26">
        <w:rPr>
          <w:rFonts w:ascii="Cambria" w:hAnsi="Cambria"/>
          <w:b/>
          <w:bCs/>
        </w:rPr>
        <w:t>RESULTS</w:t>
      </w:r>
    </w:p>
    <w:p w14:paraId="7571221B" w14:textId="77777777"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Demographic and Clinical Characteristics</w:t>
      </w:r>
    </w:p>
    <w:p w14:paraId="6210A7FD" w14:textId="2D841E6A" w:rsidR="00D65C26" w:rsidRPr="00D65C26" w:rsidRDefault="00D65C26" w:rsidP="003E62C7">
      <w:pPr>
        <w:spacing w:after="0" w:line="240" w:lineRule="auto"/>
        <w:jc w:val="both"/>
        <w:rPr>
          <w:rFonts w:ascii="Cambria" w:hAnsi="Cambria"/>
          <w:sz w:val="22"/>
          <w:szCs w:val="22"/>
        </w:rPr>
      </w:pPr>
      <w:r w:rsidRPr="00D65C26">
        <w:rPr>
          <w:rFonts w:ascii="Cambria" w:hAnsi="Cambria"/>
          <w:sz w:val="22"/>
          <w:szCs w:val="22"/>
        </w:rPr>
        <w:t xml:space="preserve">The patient </w:t>
      </w:r>
      <w:proofErr w:type="spellStart"/>
      <w:r w:rsidRPr="00D65C26">
        <w:rPr>
          <w:rFonts w:ascii="Cambria" w:hAnsi="Cambria"/>
          <w:sz w:val="22"/>
          <w:szCs w:val="22"/>
        </w:rPr>
        <w:t>Sdr</w:t>
      </w:r>
      <w:proofErr w:type="spellEnd"/>
      <w:r w:rsidRPr="00D65C26">
        <w:rPr>
          <w:rFonts w:ascii="Cambria" w:hAnsi="Cambria"/>
          <w:sz w:val="22"/>
          <w:szCs w:val="22"/>
        </w:rPr>
        <w:t xml:space="preserve">. N was a 23-year-old female with elementary school education and unemployed status. She carried a diagnosis of hebephrenic schizophrenia with pharmacological therapy of </w:t>
      </w:r>
      <w:proofErr w:type="spellStart"/>
      <w:r w:rsidRPr="00D65C26">
        <w:rPr>
          <w:rFonts w:ascii="Cambria" w:hAnsi="Cambria"/>
          <w:sz w:val="22"/>
          <w:szCs w:val="22"/>
        </w:rPr>
        <w:t>Soroquin</w:t>
      </w:r>
      <w:proofErr w:type="spellEnd"/>
      <w:r w:rsidRPr="00D65C26">
        <w:rPr>
          <w:rFonts w:ascii="Cambria" w:hAnsi="Cambria"/>
          <w:sz w:val="22"/>
          <w:szCs w:val="22"/>
        </w:rPr>
        <w:t xml:space="preserve"> XR at 400 mg daily dosage. The patient had history of violent behavior attributable to hallucinations and previous hospitalization in July 2024, indicating chronicity of her condition. Her clinical presentation included disorganized speech, inappropriate affect, and social withdrawal consistent with hebephrenic subtype characteristics.</w:t>
      </w:r>
    </w:p>
    <w:p w14:paraId="091D39FB" w14:textId="77777777" w:rsidR="00C17759" w:rsidRDefault="00C17759" w:rsidP="003E62C7">
      <w:pPr>
        <w:spacing w:after="0" w:line="240" w:lineRule="auto"/>
        <w:jc w:val="both"/>
        <w:rPr>
          <w:rFonts w:ascii="Cambria" w:hAnsi="Cambria"/>
          <w:b/>
          <w:bCs/>
          <w:sz w:val="22"/>
          <w:szCs w:val="22"/>
        </w:rPr>
      </w:pPr>
    </w:p>
    <w:p w14:paraId="35A1BE16" w14:textId="77777777" w:rsidR="00C17759" w:rsidRDefault="00C17759" w:rsidP="003E62C7">
      <w:pPr>
        <w:spacing w:after="0" w:line="240" w:lineRule="auto"/>
        <w:jc w:val="both"/>
        <w:rPr>
          <w:rFonts w:ascii="Cambria" w:hAnsi="Cambria"/>
          <w:b/>
          <w:bCs/>
          <w:sz w:val="22"/>
          <w:szCs w:val="22"/>
        </w:rPr>
      </w:pPr>
    </w:p>
    <w:p w14:paraId="2A1A307A" w14:textId="41460104"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Hallucination Symptom Development</w:t>
      </w:r>
    </w:p>
    <w:p w14:paraId="340986A7" w14:textId="3D6D4DC2" w:rsidR="00D65C26" w:rsidRPr="00D65C26" w:rsidRDefault="00D65C26" w:rsidP="003E62C7">
      <w:pPr>
        <w:spacing w:after="0" w:line="240" w:lineRule="auto"/>
        <w:jc w:val="both"/>
        <w:rPr>
          <w:rFonts w:ascii="Cambria" w:hAnsi="Cambria"/>
          <w:sz w:val="22"/>
          <w:szCs w:val="22"/>
        </w:rPr>
      </w:pPr>
      <w:r w:rsidRPr="00D65C26">
        <w:rPr>
          <w:rFonts w:ascii="Cambria" w:hAnsi="Cambria"/>
          <w:sz w:val="22"/>
          <w:szCs w:val="22"/>
        </w:rPr>
        <w:t>Observation results demonstrated progressive reduction in hallucination symptoms throughout the intervention period. Baseline assessment identified five distinct hallucination symptoms including visual perceptions of shadows, auditory experiences of whispers, hallucination-driven behaviors, social withdrawal patterns, and concentration difficulties. Following the first intervention day, symptoms reduced dramatically to only one observable symptom. The second day showed slight increase to four symptoms, while the final assessment stabilized at three persistent symptoms, representing overall reduction from initial presentation</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{"citationItems":[{"id":"ITEM-1","itemData":{"DOI":"10.59686/jtwb.v2i2.99","ISSN":"2962-1070","abstract":"Abstract Background: Schizophrenia is a chronic mental illness that can affect an individual's quality of life. Individuals with schizophrenia experience a decline in self-functioning, leading to decreased social functioning that impacts self-esteem. Self-esteem is an important aspect for individuals. One non-pharmacological therapy that can be provided is cognitive psychotherapy, specifically expressive writing therapy.Objectives: This research was conducted to determine the effect of expressive writing therapy on self-esteem in schizophrenia patients at RSJ Dr. Radjiman Wediodiningrat Lawang-Malang. Methods: This research is quantitative research with a pre-experimental with a one group pretest-posttest design type. The sampling technique used was purposive sampling with a sample size of 20 people. Self-esteem was measured using the Rosenberg Self-esteem Scale (RSES) Indonesian version instrument. The data analysis technique used is the Paired Sample T-Test. Resulth: The majority of the sample were male (70%); the dominant age category of the sample was early adulthood (35%); unmarried status dominated (55%); the majority were self-employed (50%), and the educational level was high school/vocational school (50%). The average self-esteem score before intervention was 16.60, and after intervention, the average score was 20.15, indicating an increase in scores in the research sample with a difference of 3.5 points. The results of this study, measured using the Paired Sample T-Test, obtained a value of ρ &lt; 0.05 (0.000 &lt; 0.05). Conclusion: This research shows that there is an effect of expressive writing therapy on the self esteem of schizophrenic patients at RSJ Dr. Radjiman Wediodiningrat Lawang-Malang. Keywords : Expressive Writing Therapy, Self-Esteem, Schizophrenia","author":[{"dropping-particle":"","family":"Mustofa","given":"Fathaniah Adila","non-dropping-particle":"","parse-names":false,"suffix":""},{"dropping-particle":"","family":"Wahyuni","given":"Endang Sri","non-dropping-particle":"","parse-names":false,"suffix":""}],"container-title":"Jurnal Terapi Wicara dan Bahasa","id":"ITEM-1","issue":"2","issued":{"date-parts":[["2024","6","1"]]},"page":"690-696","title":"Pengaruh Expressive Writing Therapy terhadap Self Esteem pada Pasien Skizofrenia di RSJ Dr. Radjiman Wediodiningrat Lawang-Malang","type":"article-journal","volume":"2"},"uris":["http://www.mendeley.com/documents/?uuid=40bb1197-1a6b-44a8-9e00-46d1bfe0244c"]}],"mendeley":{"formattedCitation":"(Mustofa &amp; Wahyuni, 2024)","plainTextFormattedCitation":"(Mustofa &amp; Wahyuni, 2024)","previouslyFormattedCitation":"(Mustofa &amp; Wahyuni, 2024)"},"properties":{"noteIndex":0},"schema":"https://github.com/citation-style-language/schema/raw/master/csl-citation.json"}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(Mustofa &amp; Wahyuni, 2024)</w:t>
      </w:r>
      <w:r w:rsidR="001326D7">
        <w:rPr>
          <w:rFonts w:ascii="Cambria" w:hAnsi="Cambria"/>
          <w:sz w:val="22"/>
          <w:szCs w:val="22"/>
        </w:rPr>
        <w:fldChar w:fldCharType="end"/>
      </w:r>
      <w:r w:rsidRPr="00D65C26">
        <w:rPr>
          <w:rFonts w:ascii="Cambria" w:hAnsi="Cambria"/>
          <w:sz w:val="22"/>
          <w:szCs w:val="22"/>
        </w:rPr>
        <w:t>.</w:t>
      </w:r>
    </w:p>
    <w:p w14:paraId="1AC6F355" w14:textId="77777777" w:rsidR="00C17759" w:rsidRDefault="00C17759" w:rsidP="003E62C7">
      <w:pPr>
        <w:spacing w:after="0" w:line="240" w:lineRule="auto"/>
        <w:jc w:val="both"/>
        <w:rPr>
          <w:rFonts w:ascii="Cambria" w:hAnsi="Cambria"/>
          <w:b/>
          <w:bCs/>
          <w:sz w:val="22"/>
          <w:szCs w:val="22"/>
        </w:rPr>
      </w:pPr>
    </w:p>
    <w:p w14:paraId="2252FCE5" w14:textId="19061E59"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Hallucination Control Capability</w:t>
      </w:r>
    </w:p>
    <w:p w14:paraId="65BDBBAE" w14:textId="1EAC7265" w:rsidR="00D65C26" w:rsidRPr="00C17759" w:rsidRDefault="00D65C26" w:rsidP="003E62C7">
      <w:pPr>
        <w:spacing w:after="0" w:line="240" w:lineRule="auto"/>
        <w:jc w:val="both"/>
        <w:rPr>
          <w:rFonts w:ascii="Cambria" w:hAnsi="Cambria"/>
          <w:sz w:val="22"/>
          <w:szCs w:val="22"/>
        </w:rPr>
      </w:pPr>
      <w:r w:rsidRPr="00D65C26">
        <w:rPr>
          <w:rFonts w:ascii="Cambria" w:hAnsi="Cambria"/>
          <w:sz w:val="22"/>
          <w:szCs w:val="22"/>
        </w:rPr>
        <w:t>Significant improvement occurred in the patient's ability to control hallucinations through various techniques. The capability to employ rejecting techniques increased from complete absence to consistent application across all required situations. Medication adherence improved from partial to complete regularity with proper supervision. Social interaction ability demonstrated substantial enhancement from minimal engagement to moderate participation levels, though this remained the most challenging aspect of hallucination management for the patient</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{"citationItems":[{"id":"ITEM-1","itemData":{"DOI":"10.55681/sentri.v3i4.2515","ISSN":"2963-1130","abstract":"Skizofrenia merupakan penyakit yang menyebabkan terganggunya pikiran, persepsi, emosi, gerakan dan perilaku, serta dapat berkembang menjadi skizoafektif dengan gejala halusinasi (70% mengalami halusinasi pendengaran). Psikoterapi yang dapat digunakan untuk mengontrol halusinasi adalah terapi bercakap-cakap dan menulis. Terapi bercakap-cakap dapat mengalihkan halusinasi pasien kepada percakapan yang dilakukan dengan orang lain. Sedangkan, terapi menulis berfokus pada normalisasi proses berpikir, membantu klien memahami gejala, dan berfokus pada interaksi sosial. Kedua terapi ini menjadi usaha seseorang dalam menyingkirkan gejala menyimpang agar dapat memecahkan masalahnya. Seorang pasien berusia 23 tahun, kondisi ditinggal kerja suami di luar kota dan sedang hamil 7 bulan (G1P0A0) di RSJ X, sering berbicara sendiri sambil mendekatkan telinga ke salah satu sisi tubuh, tersenyum sendiri, bahkan marah-marah sendiri. Penelitian ini bertujuan untuk melihat gambaran terapi bercakap-cakap dan menulis dalam mengontrol halusinasi pada pasien. Metode yang digunakan adalah case report dengan pendekatan asuhan keperawatan. Setelah dilakukan intervensi selama 4 hari untuk terapi bercakap-cakap dan 2 hari untuk terapi menulis, terdapat penurunan kejadian halusinasi pada pasien selama perawatan. Intervensi dilakukan sebagai pelengkap intervensi disamping pemberian terapi farmakologi. Kesimpulan penelitian ini adalah intervensi bercakap-cakap dan menulis mampu membantu pasien dalam mengontrol halusinasi dan dapat mencegah kegawatan janin pada pasien dengan usia kehamilan 7 bulan.","author":[{"dropping-particle":"","family":"Andrini","given":"Nadia Putri","non-dropping-particle":"","parse-names":false,"suffix":""},{"dropping-particle":"","family":"Sriati","given":"Aat","non-dropping-particle":"","parse-names":false,"suffix":""},{"dropping-particle":"","family":"Yosep","given":"Iyus","non-dropping-particle":"","parse-names":false,"suffix":""}],"container-title":"SENTRI: Jurnal Riset Ilmiah","id":"ITEM-1","issue":"4","issued":{"date-parts":[["2024","4","5"]]},"page":"2015-2023","title":"Intervensi Bercakap-Cakap Dan Menulis Untuk Mengontrol Halusinasi Pasien Skizofrenia Di Ruang Akut","type":"article-journal","volume":"3"},"uris":["http://www.mendeley.com/documents/?uuid=8e5ea5d7-5222-41c6-8387-41a7fb04160c"]}],"mendeley":{"formattedCitation":"(Andrini et al., 2024)","plainTextFormattedCitation":"(Andrini et al., 2024)","previouslyFormattedCitation":"(Andrini et al., 2024)"},"properties":{"noteIndex":0},"schema":"https://github.com/citation-style-language/schema/raw/master/csl-citation.json"}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(Andrini et al., 2024)</w:t>
      </w:r>
      <w:r w:rsidR="001326D7">
        <w:rPr>
          <w:rFonts w:ascii="Cambria" w:hAnsi="Cambria"/>
          <w:sz w:val="22"/>
          <w:szCs w:val="22"/>
        </w:rPr>
        <w:fldChar w:fldCharType="end"/>
      </w:r>
      <w:r w:rsidRPr="00D65C26">
        <w:rPr>
          <w:rFonts w:ascii="Cambria" w:hAnsi="Cambria"/>
          <w:sz w:val="22"/>
          <w:szCs w:val="22"/>
        </w:rPr>
        <w:t>.</w:t>
      </w:r>
    </w:p>
    <w:p w14:paraId="3ABDC101" w14:textId="77777777" w:rsidR="00D65C26" w:rsidRPr="00C17759" w:rsidRDefault="00D65C26" w:rsidP="003E62C7">
      <w:pPr>
        <w:spacing w:after="0" w:line="240" w:lineRule="auto"/>
        <w:jc w:val="both"/>
        <w:rPr>
          <w:rFonts w:ascii="Cambria" w:hAnsi="Cambria"/>
          <w:b/>
          <w:bCs/>
          <w:sz w:val="22"/>
          <w:szCs w:val="22"/>
        </w:rPr>
      </w:pPr>
    </w:p>
    <w:p w14:paraId="56EA3952" w14:textId="3AD5E4F8"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Emotional Expression Through Writing</w:t>
      </w:r>
    </w:p>
    <w:p w14:paraId="72FE34BE" w14:textId="1EB9F77D" w:rsidR="00D65C26" w:rsidRPr="00D65C26" w:rsidRDefault="00D65C26" w:rsidP="003E62C7">
      <w:pPr>
        <w:spacing w:after="0" w:line="240" w:lineRule="auto"/>
        <w:jc w:val="both"/>
        <w:rPr>
          <w:rFonts w:ascii="Cambria" w:hAnsi="Cambria"/>
          <w:sz w:val="22"/>
          <w:szCs w:val="22"/>
        </w:rPr>
      </w:pPr>
      <w:r w:rsidRPr="00D65C26">
        <w:rPr>
          <w:rFonts w:ascii="Cambria" w:hAnsi="Cambria"/>
          <w:sz w:val="22"/>
          <w:szCs w:val="22"/>
        </w:rPr>
        <w:t>Thematic development in writing samples demonstrated clear emotional progression across the intervention period. Initial writings focused on basic desires and immediate needs, expressing simple wishes regarding discharge and happiness</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10.1093/oxfordhb/9780190681777.013.34","author":[{"dropping-particle":"","family":"Wilhelm","given":"Kay","non-dropping-particle":"","parse-names":false,"suffix":""},{"dropping-particle":"","family":"Crawford","given":"Joanna","non-dropping-particle":"","parse-names":false,"suffix":""}],"container-title":"The Oxford Handbook of Stress and Mental Health","editor":[{"dropping-particle":"","family":"Harkness","given":"Kate L.","non-dropping-particle":"","parse-names":false,"suffix":""},{"dropping-particle":"","family":"Hayden","given":"Elizabeth P.","non-dropping-particle":"","parse-names":false,"suffix":""}],"id":"ITEM-1","issued":{"date-parts":[["2020","2","17"]]},"page":"704-724","publisher":"Oxford University Press","title":"Expressive Writing and Stress-Related Disorders","type":"chapter"},"uris":["http://www.mendeley.com/documents/?uuid=1ac58580-3154-4fcd-86df-6455933256f1"]}],"mendeley":{"formattedCitation":"(Wilhelm &amp; Crawford, 2020)","plainTextFormattedCitation":"(Wilhelm &amp; Crawford, 2020)","previouslyFormattedCitation":"(Wilhelm &amp; Crawford, 2020)"},"properties":{"noteIndex":0},"schema":"https://github.com/citation-style-language/schema/raw/master/csl-citation.json"}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(Wilhelm &amp; Crawford, 2020)</w:t>
      </w:r>
      <w:r w:rsidR="001326D7">
        <w:rPr>
          <w:rFonts w:ascii="Cambria" w:hAnsi="Cambria"/>
          <w:sz w:val="22"/>
          <w:szCs w:val="22"/>
        </w:rPr>
        <w:fldChar w:fldCharType="end"/>
      </w:r>
      <w:r w:rsidRPr="00D65C26">
        <w:rPr>
          <w:rFonts w:ascii="Cambria" w:hAnsi="Cambria"/>
          <w:sz w:val="22"/>
          <w:szCs w:val="22"/>
        </w:rPr>
        <w:t>. Subsequent writings revealed traumatic experiences and frightening memories, indicating deepening emotional exploration</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{"citationItems":[{"id":"ITEM-1","itemData":{"DOI":"10.55018/jakk.v4i2.113","ISSN":"2962-7133","abstract":"Auditory hallucination is a core symptom of sensory perception disorder in schizophrenia patients, often impairing behavior and quality of life. One promising non-pharmacological intervention is scheduled spiritual dhikr (remembrance), believed to help patients relax and divert attention from hallucinatory stimuli. This study aims to examine the effect of scheduled dhikr therapy on the ability to control auditory hallucinations in patients with schizophrenia. This study applied a case study design using a psychiatric nursing process approach. The subject was a schizophrenia patient with auditory hallucinations at Prof. Dr. Soerojo Mental Hospital Magelang. The intervention involved scheduled dhikr activities conducted twice daily for three consecutive days (15–20 minutes per session), accompanied by behavioral observation and nursing documentation. After three days of therapy, there was a significant reduction in both the frequency and intensity of auditory hallucinations. The patient was able to perform dhikr independently, felt calmer, and showed improvements in self-control and social participation. These findings indicate that dhikr therapy is an effective spirituality-based nursing intervention for managing auditory hallucinations. It is recommended as a routine component of psychiatric nursing care to enhance patients' adaptation and quality of life.","author":[{"dropping-particle":"","family":"Rizky","given":"Dhani","non-dropping-particle":"","parse-names":false,"suffix":""},{"dropping-particle":"","family":"Susilo","given":"Tri","non-dropping-particle":"","parse-names":false,"suffix":""}],"container-title":"Jurnal Abdi Kesehatan dan Kedokteran","id":"ITEM-1","issue":"2","issued":{"date-parts":[["2025","7","31"]]},"page":"261-267","title":"Pengelolaan Gangguan Persepsi Sensori Dengan Aktivitas Terjadwal Spiritual Dzikir Pada Pasien Halusinasi Pendengaran Di RSJ Prof. Dr. Soerojo Magelang","type":"article-journal","volume":"4"},"uris":["http://www.mendeley.com/documents/?uuid=25cf0cb8-4b47-46fa-90d6-b346a2ee5986"]}],"mendeley":{"formattedCitation":"(Rizky &amp; Susilo, 2025)","plainTextFormattedCitation":"(Rizky &amp; Susilo, 2025)","previouslyFormattedCitation":"(Rizky &amp; Susilo, 2025)"},"properties":{"noteIndex":0},"schema":"https://github.com/citation-style-language/schema/raw/master/csl-citation.json"}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(Rizky &amp; Susilo, 2025)</w:t>
      </w:r>
      <w:r w:rsidR="001326D7">
        <w:rPr>
          <w:rFonts w:ascii="Cambria" w:hAnsi="Cambria"/>
          <w:sz w:val="22"/>
          <w:szCs w:val="22"/>
        </w:rPr>
        <w:fldChar w:fldCharType="end"/>
      </w:r>
      <w:r w:rsidRPr="00D65C26">
        <w:rPr>
          <w:rFonts w:ascii="Cambria" w:hAnsi="Cambria"/>
          <w:sz w:val="22"/>
          <w:szCs w:val="22"/>
        </w:rPr>
        <w:t>. Final writings transitioned toward positive hopes and future aspirations, particularly emphasizing desires for family affection and acceptance, suggesting developing emotional resolution and future orientation</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{"citationItems":[{"id":"ITEM-1","itemData":{"DOI":"10.52221/asyjstn.v3i1.724","ISSN":"2986-8599","abstract":"Schizophrenia is one of the mental disorders that has reached 24 million cases out of 300 million cases of mental disorders in the world. The most common symptom that appears in schizophrenia is hallucinations, especially auditory hallucinations which are the most common cases of hallucinations where patients hear false voices. In minimizing the impact and reducing the signs and symptoms of hallucinations, there are several ways that can be used, namely pharmacological and non-pharmacological therapies. One of the nonpharmacological therapies that can be used is drawing therapy. The purpose of this case study is to determine the application of drawing therapy to reduce signs and symptoms in patients with auditory hallucination disorder. The theories underlying this scientific paper are schizophrenia, hallucinations, mental health care and scheduled activities which include the theory of drawing therapy. This study uses a qualitative design with a case study approach in two patients with auditory hallucination disorder. The results obtained showed a decrease in signs and symptoms after drawing therapy. The patient's ability also increased in controlling his hallucinations. The conclusion of this case study shows that drawing therapy is proven effective to control and reduce the signs and symptoms of hallucinations. It is expected that patients and families can cooperate in the treatment process, especially by increasing family support, client interest and motivation, and always controlling clients in drug compliance.","author":[{"dropping-particle":"","family":"Amalia Cintai","given":"Rossa","non-dropping-particle":"","parse-names":false,"suffix":""},{"dropping-particle":"","family":"Riyana","given":"Asep","non-dropping-particle":"","parse-names":false,"suffix":""},{"dropping-particle":"","family":"Cahyati","given":"Peni","non-dropping-particle":"","parse-names":false,"suffix":""},{"dropping-particle":"","family":"Somantri","given":"Iwan","non-dropping-particle":"","parse-names":false,"suffix":""}],"container-title":"Asy-Syifa : Journal of Science and Technology Nursing","id":"ITEM-1","issue":"1","issued":{"date-parts":[["2025","3","30"]]},"page":"1-11","title":"Application of Drawing Therapy to Reduce Signs and Symptoms of Hallucinations in Nursing Care for Auditory Hallucination","type":"article-journal","volume":"3"},"uris":["http://www.mendeley.com/documents/?uuid=80306709-65a3-4ee6-b1cd-f10ed50ede0d"]}],"mendeley":{"formattedCitation":"(Amalia Cintai et al., 2025)","plainTextFormattedCitation":"(Amalia Cintai et al., 2025)","previouslyFormattedCitation":"(Amalia Cintai et al., 2025)"},"properties":{"noteIndex":0},"schema":"https://github.com/citation-style-language/schema/raw/master/csl-citation.json"}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(Amalia Cintai et al., 2025)</w:t>
      </w:r>
      <w:r w:rsidR="001326D7">
        <w:rPr>
          <w:rFonts w:ascii="Cambria" w:hAnsi="Cambria"/>
          <w:sz w:val="22"/>
          <w:szCs w:val="22"/>
        </w:rPr>
        <w:fldChar w:fldCharType="end"/>
      </w:r>
      <w:r w:rsidRPr="00D65C26">
        <w:rPr>
          <w:rFonts w:ascii="Cambria" w:hAnsi="Cambria"/>
          <w:sz w:val="22"/>
          <w:szCs w:val="22"/>
        </w:rPr>
        <w:t>.</w:t>
      </w:r>
    </w:p>
    <w:p w14:paraId="70711A42" w14:textId="77777777" w:rsidR="00C17759" w:rsidRDefault="00C17759" w:rsidP="003E62C7">
      <w:pPr>
        <w:spacing w:after="0" w:line="240" w:lineRule="auto"/>
        <w:jc w:val="both"/>
        <w:rPr>
          <w:rFonts w:ascii="Cambria" w:hAnsi="Cambria"/>
          <w:b/>
          <w:bCs/>
          <w:sz w:val="22"/>
          <w:szCs w:val="22"/>
        </w:rPr>
      </w:pPr>
    </w:p>
    <w:p w14:paraId="3F343F40" w14:textId="5D71C3CB" w:rsidR="00D65C26" w:rsidRPr="00C17759" w:rsidRDefault="00D65C26" w:rsidP="003E62C7">
      <w:pPr>
        <w:spacing w:after="0" w:line="240" w:lineRule="auto"/>
        <w:jc w:val="both"/>
        <w:rPr>
          <w:rFonts w:ascii="Cambria" w:hAnsi="Cambria"/>
          <w:sz w:val="22"/>
          <w:szCs w:val="22"/>
        </w:rPr>
      </w:pPr>
      <w:r w:rsidRPr="00D65C26">
        <w:rPr>
          <w:rFonts w:ascii="Cambria" w:hAnsi="Cambria"/>
          <w:b/>
          <w:bCs/>
          <w:sz w:val="22"/>
          <w:szCs w:val="22"/>
        </w:rPr>
        <w:t>Cooperation and Engagement</w:t>
      </w:r>
    </w:p>
    <w:p w14:paraId="1D3A5609" w14:textId="4623F10D" w:rsidR="00D65C26" w:rsidRPr="00D65C26" w:rsidRDefault="00D65C26" w:rsidP="003E62C7">
      <w:pPr>
        <w:spacing w:after="0" w:line="240" w:lineRule="auto"/>
        <w:jc w:val="both"/>
        <w:rPr>
          <w:rFonts w:ascii="Cambria" w:hAnsi="Cambria"/>
          <w:sz w:val="22"/>
          <w:szCs w:val="22"/>
        </w:rPr>
      </w:pPr>
      <w:r w:rsidRPr="00D65C26">
        <w:rPr>
          <w:rFonts w:ascii="Cambria" w:hAnsi="Cambria"/>
          <w:sz w:val="22"/>
          <w:szCs w:val="22"/>
        </w:rPr>
        <w:t>Patient cooperation levels showed marked improvement throughout the intervention, increasing from limited initial engagement to nearly complete participation by the final session</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{"citationItems":[{"id":"ITEM-1","itemData":{"DOI":"10.1093/med/9780198861478.003.0036","author":[{"dropping-particle":"","family":"Keshavan","given":"Matcheri S.","non-dropping-particle":"","parse-names":false,"suffix":""},{"dropping-particle":"","family":"Padmanabhan","given":"Jaya","non-dropping-particle":"","parse-names":false,"suffix":""}],"container-title":"Oxford Textbook of Social Psychiatry","editor":[{"dropping-particle":"","family":"Bhugra","given":"Dinesh","non-dropping-particle":"","parse-names":false,"suffix":""},{"dropping-particle":"","family":"Moussaoui","given":"Driss","non-dropping-particle":"","parse-names":false,"suffix":""},{"dropping-particle":"","family":"Craig","given":"Tom J.","non-dropping-particle":"","parse-names":false,"suffix":""}],"id":"ITEM-1","issued":{"date-parts":[["2022","8"]]},"page":"339-350","publisher":"Oxford University PressOxford","title":"Schizophrenia","type":"chapter"},"uris":["http://www.mendeley.com/documents/?uuid=aaaf0300-124e-4d1e-9670-cb080212ba29"]}],"mendeley":{"formattedCitation":"(Keshavan &amp; Padmanabhan, 2022)","plainTextFormattedCitation":"(Keshavan &amp; Padmanabhan, 2022)","previouslyFormattedCitation":"(Keshavan &amp; Padmanabhan, 2022)"},"properties":{"noteIndex":0},"schema":"https://github.com/citation-style-language/schema/raw/master/csl-citation.json"}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(Keshavan &amp; Padmanabhan, 2022)</w:t>
      </w:r>
      <w:r w:rsidR="001326D7">
        <w:rPr>
          <w:rFonts w:ascii="Cambria" w:hAnsi="Cambria"/>
          <w:sz w:val="22"/>
          <w:szCs w:val="22"/>
        </w:rPr>
        <w:fldChar w:fldCharType="end"/>
      </w:r>
      <w:r w:rsidRPr="00D65C26">
        <w:rPr>
          <w:rFonts w:ascii="Cambria" w:hAnsi="Cambria"/>
          <w:sz w:val="22"/>
          <w:szCs w:val="22"/>
        </w:rPr>
        <w:t xml:space="preserve">. Therapy engagement remained consistently high across all writing sessions, demonstrating the acceptability and appropriateness of the intervention for this patient </w:t>
      </w:r>
      <w:proofErr w:type="gramStart"/>
      <w:r w:rsidRPr="00D65C26">
        <w:rPr>
          <w:rFonts w:ascii="Cambria" w:hAnsi="Cambria"/>
          <w:sz w:val="22"/>
          <w:szCs w:val="22"/>
        </w:rPr>
        <w:t>population</w:t>
      </w:r>
      <w:r w:rsidR="001326D7">
        <w:rPr>
          <w:rFonts w:ascii="Cambria" w:hAnsi="Cambria"/>
          <w:sz w:val="22"/>
          <w:szCs w:val="22"/>
        </w:rPr>
        <w:t xml:space="preserve"> </w:t>
      </w:r>
      <w:r w:rsidRPr="00D65C26">
        <w:rPr>
          <w:rFonts w:ascii="Cambria" w:hAnsi="Cambria"/>
          <w:sz w:val="22"/>
          <w:szCs w:val="22"/>
        </w:rPr>
        <w:t>.</w:t>
      </w:r>
      <w:proofErr w:type="gramEnd"/>
      <w:r w:rsidRPr="00D65C26">
        <w:rPr>
          <w:rFonts w:ascii="Cambria" w:hAnsi="Cambria"/>
          <w:sz w:val="22"/>
          <w:szCs w:val="22"/>
        </w:rPr>
        <w:t xml:space="preserve"> The patient reported subjective satisfaction with the writing activities and voluntarily expressed interest in continuing the practice beyond the research period.</w:t>
      </w:r>
    </w:p>
    <w:p w14:paraId="79D66FEA" w14:textId="77777777" w:rsidR="00D65C26" w:rsidRDefault="00D65C26" w:rsidP="003E62C7">
      <w:pPr>
        <w:spacing w:after="0" w:line="240" w:lineRule="auto"/>
        <w:jc w:val="both"/>
        <w:rPr>
          <w:rFonts w:ascii="Cambria" w:hAnsi="Cambria"/>
          <w:b/>
          <w:bCs/>
        </w:rPr>
      </w:pPr>
    </w:p>
    <w:p w14:paraId="6203583B" w14:textId="526B4F85" w:rsidR="00D65C26" w:rsidRPr="00D65C26" w:rsidRDefault="00D65C26" w:rsidP="003E62C7">
      <w:pPr>
        <w:spacing w:after="0" w:line="240" w:lineRule="auto"/>
        <w:jc w:val="both"/>
        <w:rPr>
          <w:rFonts w:ascii="Cambria" w:hAnsi="Cambria"/>
        </w:rPr>
      </w:pPr>
      <w:r w:rsidRPr="00D65C26">
        <w:rPr>
          <w:rFonts w:ascii="Cambria" w:hAnsi="Cambria"/>
          <w:b/>
          <w:bCs/>
        </w:rPr>
        <w:t>DISCUSSION</w:t>
      </w:r>
    </w:p>
    <w:p w14:paraId="095A4D3A" w14:textId="0FAC1821" w:rsidR="00D65C26" w:rsidRPr="00C17759" w:rsidRDefault="00D65C26" w:rsidP="003E62C7">
      <w:pPr>
        <w:spacing w:after="0" w:line="240" w:lineRule="auto"/>
        <w:ind w:firstLine="709"/>
        <w:jc w:val="both"/>
        <w:rPr>
          <w:rFonts w:ascii="Cambria" w:hAnsi="Cambria"/>
          <w:sz w:val="22"/>
          <w:szCs w:val="22"/>
        </w:rPr>
      </w:pPr>
      <w:r w:rsidRPr="00D65C26">
        <w:rPr>
          <w:rFonts w:ascii="Cambria" w:hAnsi="Cambria"/>
          <w:sz w:val="22"/>
          <w:szCs w:val="22"/>
        </w:rPr>
        <w:t xml:space="preserve">The findings of this case study demonstrate significant reduction in hallucination symptoms following expressive writing therapy intervention, with symptoms decreasing from five to three distinct manifestations over three days. This improvement aligns with previous research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{"citationItems":[{"id":"ITEM-1","itemData":{"DOI":"10.59686/jtwb.v2i2.99","ISSN":"2962-1070","abstract":"Abstract Background: Schizophrenia is a chronic mental illness that can affect an individual's quality of life. Individuals with schizophrenia experience a decline in self-functioning, leading to decreased social functioning that impacts self-esteem. Self-esteem is an important aspect for individuals. One non-pharmacological therapy that can be provided is cognitive psychotherapy, specifically expressive writing therapy.Objectives: This research was conducted to determine the effect of expressive writing therapy on self-esteem in schizophrenia patients at RSJ Dr. Radjiman Wediodiningrat Lawang-Malang. Methods: This research is quantitative research with a pre-experimental with a one group pretest-posttest design type. The sampling technique used was purposive sampling with a sample size of 20 people. Self-esteem was measured using the Rosenberg Self-esteem Scale (RSES) Indonesian version instrument. The data analysis technique used is the Paired Sample T-Test. Resulth: The majority of the sample were male (70%); the dominant age category of the sample was early adulthood (35%); unmarried status dominated (55%); the majority were self-employed (50%), and the educational level was high school/vocational school (50%). The average self-esteem score before intervention was 16.60, and after intervention, the average score was 20.15, indicating an increase in scores in the research sample with a difference of 3.5 points. The results of this study, measured using the Paired Sample T-Test, obtained a value of ρ &lt; 0.05 (0.000 &lt; 0.05). Conclusion: This research shows that there is an effect of expressive writing therapy on the self esteem of schizophrenic patients at RSJ Dr. Radjiman Wediodiningrat Lawang-Malang. Keywords : Expressive Writing Therapy, Self-Esteem, Schizophrenia","author":[{"dropping-particle":"","family":"Mustofa","given":"Fathaniah Adila","non-dropping-particle":"","parse-names":false,"suffix":""},{"dropping-particle":"","family":"Wahyuni","given":"Endang Sri","non-dropping-particle":"","parse-names":false,"suffix":""}],"container-title":"Jurnal Terapi Wicara dan Bahasa","id":"ITEM-1","issue":"2","issued":{"date-parts":[["2024","6","1"]]},"page":"690-696","title":"Pengaruh Expressive Writing Therapy terhadap Self Esteem pada Pasien Skizofrenia di RSJ Dr. Radjiman Wediodiningrat Lawang-Malang","type":"article-journal","volume":"2"},"uris":["http://www.mendeley.com/documents/?uuid=40bb1197-1a6b-44a8-9e00-46d1bfe0244c"]}],"mendeley":{"formattedCitation":"(Mustofa &amp; Wahyuni, 2024)","plainTextFormattedCitation":"(Mustofa &amp; Wahyuni, 2024)","previouslyFormattedCitation":"(Mustofa &amp; Wahyuni, 2024)"},"properties":{"noteIndex":0},"schema":"https://github.com/citation-style-language/schema/raw/master/csl-citation.json"}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(Mustofa &amp; Wahyuni, 2024)</w:t>
      </w:r>
      <w:r w:rsidR="001326D7">
        <w:rPr>
          <w:rFonts w:ascii="Cambria" w:hAnsi="Cambria"/>
          <w:sz w:val="22"/>
          <w:szCs w:val="22"/>
        </w:rPr>
        <w:fldChar w:fldCharType="end"/>
      </w:r>
      <w:r w:rsidR="001326D7">
        <w:rPr>
          <w:rFonts w:ascii="Cambria" w:hAnsi="Cambria"/>
          <w:sz w:val="22"/>
          <w:szCs w:val="22"/>
        </w:rPr>
        <w:t xml:space="preserve"> </w:t>
      </w:r>
      <w:r w:rsidRPr="00D65C26">
        <w:rPr>
          <w:rFonts w:ascii="Cambria" w:hAnsi="Cambria"/>
          <w:sz w:val="22"/>
          <w:szCs w:val="22"/>
        </w:rPr>
        <w:t>who reported substantial hallucination symptom reduction after two weeks of expressive writing intervention</w:t>
      </w:r>
      <w:r w:rsidR="001326D7">
        <w:rPr>
          <w:rFonts w:ascii="Cambria" w:hAnsi="Cambria"/>
          <w:sz w:val="22"/>
          <w:szCs w:val="22"/>
        </w:rPr>
        <w:t xml:space="preserve"> </w:t>
      </w:r>
      <w:r w:rsidR="001326D7">
        <w:rPr>
          <w:rFonts w:ascii="Cambria" w:hAnsi="Cambria"/>
          <w:sz w:val="22"/>
          <w:szCs w:val="22"/>
        </w:rPr>
        <w:fldChar w:fldCharType="begin" w:fldLock="1"/>
      </w:r>
      <w:r w:rsidR="00BA4A6E">
        <w:rPr>
          <w:rFonts w:ascii="Cambria" w:hAnsi="Cambria"/>
          <w:sz w:val="22"/>
          <w:szCs w:val="22"/>
        </w:rPr>
        <w:instrText>ADDIN CSL_CITATION {"citationItems":[{"id":"ITEM-1","itemData":{"DOI":"10.37287/ijghr.v2i1.65","ISSN":"2715-1972","abstract":"Schizophrenia is a personality that is divided between thoughts, feelings, and behavior. One of the most common symptoms of schizophrenia is hallucinations. The highest number of schizophrenic patients with hallucinations was 83 people in the Merpati Room of Prof. HB Sa'anin Hospital in Padang. Therapy is usually given in the management of overcoming hallucinations, one of which is Group Activity Therapy (GAT). The purpose of this study is to determine the effect of Perception Stimulation Group Activity Therapy on the Ability to Control Hallucinations in Schizophrenia Patients at Prof Sa'anin Hospital Padang in 2019. This study uses a Quasi Experiment research design using one group pre-post-test. The population is schizophrenia patients with hallucinations in Prof Sa'anin Hospital in Padang, about 206 persons. Sampling is done by Samples taken were 50 persons, with purposive sampling. The analysis is t-dependent. The results showed a significant difference between the ability of patients between before and after Perception Stimulation Group Activity Therapy with a P-value = 0.000 or α &lt;0.05. It is expected that Prof. Sa'anin Padang's nurses will be more optimal in the implementation of GAT, and improve the implementation of quality GAT according to the grouping of nursing diagnoses so that the ability of schizophrenic patients with hallucinations can be achieved Keywords: schizophrenia, hallucinations, group activity therapy","author":[{"dropping-particle":"","family":"Herawati","given":"Novi","non-dropping-particle":"","parse-names":false,"suffix":""},{"dropping-particle":"","family":"Syahrum","given":"Syahrum","non-dropping-particle":"","parse-names":false,"suffix":""},{"dropping-particle":"","family":"Sumarni","given":"Tintin","non-dropping-particle":"","parse-names":false,"suffix":""},{"dropping-particle":"","family":"Yulastri","given":"Yulastri","non-dropping-particle":"","parse-names":false,"suffix":""},{"dropping-particle":"","family":"Gafar","given":"Abd","non-dropping-particle":"","parse-names":false,"suffix":""},{"dropping-particle":"","family":"Dewi","given":"Sri","non-dropping-particle":"","parse-names":false,"suffix":""}],"container-title":"Indonesian Journal of Global Health Research","id":"ITEM-1","issue":"1","issued":{"date-parts":[["2020","3","13"]]},"page":"57-64","title":"The Effect of Perception Stimulation Group Activity Therapy on Controlling Ability of Hallucinations in Patients with Schizophrenia","type":"article-journal","volume":"2"},"uris":["http://www.mendeley.com/documents/?uuid=c20c89ae-45b5-4584-bc4d-e9d77b0bfe17"]}],"mendeley":{"formattedCitation":"(Herawati et al., 2020)","plainTextFormattedCitation":"(Herawati et al., 2020)","previouslyFormattedCitation":"(Herawati et al., 2020)"},"properties":{"noteIndex":0},"schema":"https://github.com/citation-style-language/schema/raw/master/csl-citation.json"}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(Herawati et al., 2020)</w:t>
      </w:r>
      <w:r w:rsidR="001326D7">
        <w:rPr>
          <w:rFonts w:ascii="Cambria" w:hAnsi="Cambria"/>
          <w:sz w:val="22"/>
          <w:szCs w:val="22"/>
        </w:rPr>
        <w:fldChar w:fldCharType="end"/>
      </w:r>
      <w:r w:rsidRPr="00D65C26">
        <w:rPr>
          <w:rFonts w:ascii="Cambria" w:hAnsi="Cambria"/>
          <w:sz w:val="22"/>
          <w:szCs w:val="22"/>
        </w:rPr>
        <w:t>. The relatively rapid response observed in our study suggests that even brief, focused writing interventions can produce meaningful clinical benefits for schizophrenia patients experiencing hallucinations. The mechanism of action appears to operate through emotional catharsis theory as proposed by</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{"citationItems":[{"id":"ITEM-1","itemData":{"DOI":"10.57213/caloryjournal.v2i3.391","ISSN":"3026-5746","abstract":"Schizophrenia is a syndrome with a variety of causes, where each patient exhibits different clinical manifestations, therapeutic responses, and disease progression. Clinical manifestations of schizophrenia include disorganized speech, restlessness, pacing, and aggression, often exhibited through violent behavior. According to WHO data, in 2019, approximately 24 million people worldwide suffered from schizophrenia (WHO, 2019). The purpose of this paper is to understand the nursing care process for Mrs. R, with the main issue being the risk of violent behavior due to unspecified schizophrenia. The writing method used is a descriptive case study through a nursing process approach, where the assessment is conducted using interview techniques, observation, documentation review, and literature study. The nursing diagnoses identified include the risk of violent behavior, self-concept disturbance: low self-esteem, and self-care deficit. The interventions developed involve implementing strategies for both the patient and the family. The evaluation of the nursing care for Mrs. R showed that the diagnosis of risk of violent behavior was partially resolved, and the self-care deficit was resolved.","author":[{"dropping-particle":"","family":"Siska Alfiyatul Aulia","given":"","non-dropping-particle":"","parse-names":false,"suffix":""},{"dropping-particle":"","family":"Titi Sri Suyanti","given":"","non-dropping-particle":"","parse-names":false,"suffix":""},{"dropping-particle":"","family":"Slamet Wijaya Biantoro","given":"","non-dropping-particle":"","parse-names":false,"suffix":""}],"container-title":"Calory Journal : Medical Laboratory Journal","id":"ITEM-1","issue":"3","issued":{"date-parts":[["2024","9","7"]]},"page":"173-181","title":"Asuhan Keperawatan Jiwa pada Ny. R Dengan Masalah Utama Risiko Perilaku Kekerasan Akibat Skizofrenia Tak Terinci di Ruang Arimbi RSJD dr. Amino Gondohutomo Provinsi Jawa Tengah","type":"article-journal","volume":"2"},"uris":["http://www.mendeley.com/documents/?uuid=85f5284a-cd2f-4540-ac03-ca64d4b11c12"]}],"mendeley":{"formattedCitation":"(Siska Alfiyatul Aulia et al., 2024)","plainTextFormattedCitation":"(Siska Alfiyatul Aulia et al., 2024)","previouslyFormattedCitation":"(Siska Alfiyatul Aulia et al., 2024)"},"properties":{"noteIndex":0},"schema":"https://github.com/citation-style-language/schema/raw/master/csl-citation.json"}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(Siska Alfiyatul Aulia et al., 2024)</w:t>
      </w:r>
      <w:r w:rsidR="001326D7">
        <w:rPr>
          <w:rFonts w:ascii="Cambria" w:hAnsi="Cambria"/>
          <w:sz w:val="22"/>
          <w:szCs w:val="22"/>
        </w:rPr>
        <w:fldChar w:fldCharType="end"/>
      </w:r>
      <w:r w:rsidRPr="00D65C26">
        <w:rPr>
          <w:rFonts w:ascii="Cambria" w:hAnsi="Cambria"/>
          <w:sz w:val="22"/>
          <w:szCs w:val="22"/>
        </w:rPr>
        <w:t>, wherein writing serves as a medium for releasing negative emotions and traumatic experiences that may contribute to hallucination susceptibility.</w:t>
      </w:r>
    </w:p>
    <w:p w14:paraId="2C2C9F53" w14:textId="26FFDB5E" w:rsidR="00D65C26" w:rsidRPr="00C17759" w:rsidRDefault="00D65C26" w:rsidP="003E62C7">
      <w:pPr>
        <w:spacing w:after="0" w:line="240" w:lineRule="auto"/>
        <w:ind w:firstLine="709"/>
        <w:jc w:val="both"/>
        <w:rPr>
          <w:rFonts w:ascii="Cambria" w:hAnsi="Cambria"/>
          <w:sz w:val="22"/>
          <w:szCs w:val="22"/>
        </w:rPr>
      </w:pPr>
      <w:r w:rsidRPr="00D65C26">
        <w:rPr>
          <w:rFonts w:ascii="Cambria" w:hAnsi="Cambria"/>
          <w:sz w:val="22"/>
          <w:szCs w:val="22"/>
        </w:rPr>
        <w:t xml:space="preserve">The combination of expressive writing therapy with hallucination management strategies created therapeutic synergy that enhanced treatment effectiveness beyond what might be expected from either intervention alone. This multimodal approach aligns with findings by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{"citationItems":[{"id":"ITEM-1","itemData":{"DOI":"10.52221/asyjstn.v3i1.724","ISSN":"2986-8599","abstract":"Schizophrenia is one of the mental disorders that has reached 24 million cases out of 300 million cases of mental disorders in the world. The most common symptom that appears in schizophrenia is hallucinations, especially auditory hallucinations which are the most common cases of hallucinations where patients hear false voices. In minimizing the impact and reducing the signs and symptoms of hallucinations, there are several ways that can be used, namely pharmacological and non-pharmacological therapies. One of the nonpharmacological therapies that can be used is drawing therapy. The purpose of this case study is to determine the application of drawing therapy to reduce signs and symptoms in patients with auditory hallucination disorder. The theories underlying this scientific paper are schizophrenia, hallucinations, mental health care and scheduled activities which include the theory of drawing therapy. This study uses a qualitative design with a case study approach in two patients with auditory hallucination disorder. The results obtained showed a decrease in signs and symptoms after drawing therapy. The patient's ability also increased in controlling his hallucinations. The conclusion of this case study shows that drawing therapy is proven effective to control and reduce the signs and symptoms of hallucinations. It is expected that patients and families can cooperate in the treatment process, especially by increasing family support, client interest and motivation, and always controlling clients in drug compliance.","author":[{"dropping-particle":"","family":"Amalia Cintai","given":"Rossa","non-dropping-particle":"","parse-names":false,"suffix":""},{"dropping-particle":"","family":"Riyana","given":"Asep","non-dropping-particle":"","parse-names":false,"suffix":""},{"dropping-particle":"","family":"Cahyati","given":"Peni","non-dropping-particle":"","parse-names":false,"suffix":""},{"dropping-particle":"","family":"Somantri","given":"Iwan","non-dropping-particle":"","parse-names":false,"suffix":""}],"container-title":"Asy-Syifa : Journal of Science and Technology Nursing","id":"ITEM-1","issue":"1","issued":{"date-parts":[["2025","3","30"]]},"page":"1-11","title":"Application of Drawing Therapy to Reduce Signs and Symptoms of Hallucinations in Nursing Care for Auditory Hallucination","type":"article-journal","volume":"3"},"uris":["http://www.mendeley.com/documents/?uuid=80306709-65a3-4ee6-b1cd-f10ed50ede0d"]}],"mendeley":{"formattedCitation":"(Amalia Cintai et al., 2025)","plainTextFormattedCitation":"(Amalia Cintai et al., 2025)","previouslyFormattedCitation":"(Amalia Cintai et al., 2025)"},"properties":{"noteIndex":0},"schema":"https://github.com/citation-style-language/schema/raw/master/csl-citation.json"}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(Amalia Cintai et al., 2025)</w:t>
      </w:r>
      <w:r w:rsidR="001326D7">
        <w:rPr>
          <w:rFonts w:ascii="Cambria" w:hAnsi="Cambria"/>
          <w:sz w:val="22"/>
          <w:szCs w:val="22"/>
        </w:rPr>
        <w:fldChar w:fldCharType="end"/>
      </w:r>
      <w:r w:rsidR="001326D7">
        <w:rPr>
          <w:rFonts w:ascii="Cambria" w:hAnsi="Cambria"/>
          <w:sz w:val="22"/>
          <w:szCs w:val="22"/>
        </w:rPr>
        <w:t xml:space="preserve"> </w:t>
      </w:r>
      <w:r w:rsidRPr="00D65C26">
        <w:rPr>
          <w:rFonts w:ascii="Cambria" w:hAnsi="Cambria"/>
          <w:sz w:val="22"/>
          <w:szCs w:val="22"/>
        </w:rPr>
        <w:t>demonstrating that combined interventions produce superior outcomes for hallucination control compared to single-modality treatments. The integration of cognitive-behavioral techniques with creative expression appears to address both the perceptual abnormalities and emotional disturbances characteristic of schizophrenia, providing comprehensive symptom management. The structured yet flexible nature of the intervention protocol allowed for individualization while maintaining treatment fidelity across sessions</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{"citationItems":[{"id":"ITEM-1","itemData":{"DOI":"10.7759/cureus.75044","ISSN":"2168-8184","author":[{"dropping-particle":"","family":"Ortiga","given":"Rita","non-dropping-particle":"","parse-names":false,"suffix":""},{"dropping-particle":"","family":"Couto","given":"Maria B","non-dropping-particle":"","parse-names":false,"suffix":""},{"dropping-particle":"","family":"Lopes","given":"Elisa","non-dropping-particle":"","parse-names":false,"suffix":""},{"dropping-particle":"","family":"Fonseca","given":"João B","non-dropping-particle":"","parse-names":false,"suffix":""}],"container-title":"Cureus","id":"ITEM-1","issued":{"date-parts":[["2024","12","3"]]},"title":"Olanzapine-Induced Black Hairy Tongue During Treatment of Hebephrenic Schizophrenia Decompensation: A Rare Case Report and Brief Review of the Literature","type":"article-journal"},"uris":["http://www.mendeley.com/documents/?uuid=24055dfb-972c-4136-912e-244112ecce94"]}],"mendeley":{"formattedCitation":"(Ortiga et al., 2024)","plainTextFormattedCitation":"(Ortiga et al., 2024)","previouslyFormattedCitation":"(Ortiga et al., 2024)"},"properties":{"noteIndex":0},"schema":"https://github.com/citation-style-language/schema/raw/master/csl-citation.json"}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(Ortiga et al., 2024)</w:t>
      </w:r>
      <w:r w:rsidR="001326D7">
        <w:rPr>
          <w:rFonts w:ascii="Cambria" w:hAnsi="Cambria"/>
          <w:sz w:val="22"/>
          <w:szCs w:val="22"/>
        </w:rPr>
        <w:fldChar w:fldCharType="end"/>
      </w:r>
      <w:r w:rsidRPr="00D65C26">
        <w:rPr>
          <w:rFonts w:ascii="Cambria" w:hAnsi="Cambria"/>
          <w:sz w:val="22"/>
          <w:szCs w:val="22"/>
        </w:rPr>
        <w:t>.</w:t>
      </w:r>
    </w:p>
    <w:p w14:paraId="29D142E7" w14:textId="050E1E12" w:rsidR="00D65C26" w:rsidRPr="00C17759" w:rsidRDefault="00D65C26" w:rsidP="003E62C7">
      <w:pPr>
        <w:spacing w:after="0" w:line="240" w:lineRule="auto"/>
        <w:ind w:firstLine="709"/>
        <w:jc w:val="both"/>
        <w:rPr>
          <w:rFonts w:ascii="Cambria" w:hAnsi="Cambria"/>
          <w:sz w:val="22"/>
          <w:szCs w:val="22"/>
        </w:rPr>
      </w:pPr>
      <w:r w:rsidRPr="00D65C26">
        <w:rPr>
          <w:rFonts w:ascii="Cambria" w:hAnsi="Cambria"/>
          <w:sz w:val="22"/>
          <w:szCs w:val="22"/>
        </w:rPr>
        <w:t>The transformation observed in writing themes from basic expression to positive hopefulness reflects significant mental capacity development in the patient. This progression from traumatic recollection to future orientation indicates improving cognitive integration and emotional regulation capabilities. As noted by</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{"citationItems":[{"id":"ITEM-1","itemData":{"DOI":"10.37430/jen.v6i2.184","ISSN":"2655-7630","abstract":"Schizophrenia is a mental disorder that can cause sufferers to experience deviations in thoughts, perceptions, emotions and behavior. People with schizophrenia can experience delusions or hallucinations. Hallucination are one of the positive symptoms of schizophrenia, people with schizophrenia who experience hallucinations can hear voices or see things that are not real. The aim of this scientific work is to provide an overview regarding the application of nursing care to patients with hallucinations through physical activity used is aerobic exercise. The client named Mr. F is 28 years old who experiences visual and auditory hallucinations. The nursing actions given to control hallucinations are based on the standards of nursing care that have been set for the client is generalist nursing interventions for 1 days and continued with aerobic exercise physical activity therapy as a distraction technique for 11 days. The results of the application of aerobic exercise physical activity distraction therapy showed a decrease in signs of hallucinations from a score of 19 to a score of 8. Aerobic exercise therapy can be applied as an innovative nursing action to control hallucinations in providing nursing care in hospitals,","author":[{"dropping-particle":"","family":"Armayanti","given":"Millen Novia","non-dropping-particle":"","parse-names":false,"suffix":""}],"container-title":"JOURNAL EDUCATIONAL OF NURSING(JEN)","id":"ITEM-1","issue":"2","issued":{"date-parts":[["2023","9","16"]]},"page":"139-147","title":"Analysis of The Decrease in Sign and Symptoms of Hallucinations with The Application of Aerobic Exercise Physical Activity Therapy","type":"article-journal","volume":"6"},"uris":["http://www.mendeley.com/documents/?uuid=f0705be9-50c8-48cd-8018-230780dbfb01"]}],"mendeley":{"formattedCitation":"(Armayanti, 2023)","plainTextFormattedCitation":"(Armayanti, 2023)","previouslyFormattedCitation":"(Armayanti, 2023)"},"properties":{"noteIndex":0},"schema":"https://github.com/citation-style-language/schema/raw/master/csl-citation.json"}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(Armayanti, 2023)</w:t>
      </w:r>
      <w:r w:rsidR="001326D7">
        <w:rPr>
          <w:rFonts w:ascii="Cambria" w:hAnsi="Cambria"/>
          <w:sz w:val="22"/>
          <w:szCs w:val="22"/>
        </w:rPr>
        <w:fldChar w:fldCharType="end"/>
      </w:r>
      <w:r w:rsidRPr="00D65C26">
        <w:rPr>
          <w:rFonts w:ascii="Cambria" w:hAnsi="Cambria"/>
          <w:sz w:val="22"/>
          <w:szCs w:val="22"/>
        </w:rPr>
        <w:t>, the ability to express hope and future plans represents an important prognostic indicator in psychiatric rehabilitation, suggesting that writing therapy may facilitate recovery-oriented thinking patterns. The emotional processing evident in the writing samples supports the theoretical framework that expressive writing enhances cognitive assimilation of traumatic experiences</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{"citationItems":[{"id":"ITEM-1","itemData":{"DOI":"10.55681/sentri.v3i4.2515","ISSN":"2963-1130","abstract":"Skizofrenia merupakan penyakit yang menyebabkan terganggunya pikiran, persepsi, emosi, gerakan dan perilaku, serta dapat berkembang menjadi skizoafektif dengan gejala halusinasi (70% mengalami halusinasi pendengaran). Psikoterapi yang dapat digunakan untuk mengontrol halusinasi adalah terapi bercakap-cakap dan menulis. Terapi bercakap-cakap dapat mengalihkan halusinasi pasien kepada percakapan yang dilakukan dengan orang lain. Sedangkan, terapi menulis berfokus pada normalisasi proses berpikir, membantu klien memahami gejala, dan berfokus pada interaksi sosial. Kedua terapi ini menjadi usaha seseorang dalam menyingkirkan gejala menyimpang agar dapat memecahkan masalahnya. Seorang pasien berusia 23 tahun, kondisi ditinggal kerja suami di luar kota dan sedang hamil 7 bulan (G1P0A0) di RSJ X, sering berbicara sendiri sambil mendekatkan telinga ke salah satu sisi tubuh, tersenyum sendiri, bahkan marah-marah sendiri. Penelitian ini bertujuan untuk melihat gambaran terapi bercakap-cakap dan menulis dalam mengontrol halusinasi pada pasien. Metode yang digunakan adalah case report dengan pendekatan asuhan keperawatan. Setelah dilakukan intervensi selama 4 hari untuk terapi bercakap-cakap dan 2 hari untuk terapi menulis, terdapat penurunan kejadian halusinasi pada pasien selama perawatan. Intervensi dilakukan sebagai pelengkap intervensi disamping pemberian terapi farmakologi. Kesimpulan penelitian ini adalah intervensi bercakap-cakap dan menulis mampu membantu pasien dalam mengontrol halusinasi dan dapat mencegah kegawatan janin pada pasien dengan usia kehamilan 7 bulan.","author":[{"dropping-particle":"","family":"Andrini","given":"Nadia Putri","non-dropping-particle":"","parse-names":false,"suffix":""},{"dropping-particle":"","family":"Sriati","given":"Aat","non-dropping-particle":"","parse-names":false,"suffix":""},{"dropping-particle":"","family":"Yosep","given":"Iyus","non-dropping-particle":"","parse-names":false,"suffix":""}],"container-title":"SENTRI: Jurnal Riset Ilmiah","id":"ITEM-1","issue":"4","issued":{"date-parts":[["2024","4","5"]]},"page":"2015-2023","title":"Intervensi Bercakap-Cakap Dan Menulis Untuk Mengontrol Halusinasi Pasien Skizofrenia Di Ruang Akut","type":"article-journal","volume":"3"},"uris":["http://www.mendeley.com/documents/?uuid=8e5ea5d7-5222-41c6-8387-41a7fb04160c"]}],"mendeley":{"formattedCitation":"(Andrini et al., 2024)","plainTextFormattedCitation":"(Andrini et al., 2024)","previouslyFormattedCitation":"(Andrini et al., 2024)"},"properties":{"noteIndex":0},"schema":"https://github.com/citation-style-language/schema/raw/master/csl-citation.json"}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(Andrini et al., 2024)</w:t>
      </w:r>
      <w:r w:rsidR="001326D7">
        <w:rPr>
          <w:rFonts w:ascii="Cambria" w:hAnsi="Cambria"/>
          <w:sz w:val="22"/>
          <w:szCs w:val="22"/>
        </w:rPr>
        <w:fldChar w:fldCharType="end"/>
      </w:r>
      <w:r w:rsidRPr="00D65C26">
        <w:rPr>
          <w:rFonts w:ascii="Cambria" w:hAnsi="Cambria"/>
          <w:sz w:val="22"/>
          <w:szCs w:val="22"/>
        </w:rPr>
        <w:t>.</w:t>
      </w:r>
    </w:p>
    <w:p w14:paraId="2649422E" w14:textId="24791D09" w:rsidR="00D65C26" w:rsidRPr="00C17759" w:rsidRDefault="00D65C26" w:rsidP="003E62C7">
      <w:pPr>
        <w:spacing w:after="0" w:line="240" w:lineRule="auto"/>
        <w:ind w:firstLine="709"/>
        <w:jc w:val="both"/>
        <w:rPr>
          <w:rFonts w:ascii="Cambria" w:hAnsi="Cambria"/>
          <w:sz w:val="22"/>
          <w:szCs w:val="22"/>
        </w:rPr>
      </w:pPr>
      <w:r w:rsidRPr="00D65C26">
        <w:rPr>
          <w:rFonts w:ascii="Cambria" w:hAnsi="Cambria"/>
          <w:sz w:val="22"/>
          <w:szCs w:val="22"/>
        </w:rPr>
        <w:t>The practical implications of these findings support the integration of expressive writing therapy into standard mental health nursing care protocols</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{"citationItems":[{"id":"ITEM-1","itemData":{"DOI":"10.31219/osf.io/s2qym","abstract":"Schizophrenia is a group of psychotic reactions that affect multiple areas of individual functioning, including thinking, communicating, feeling and expressing emotions, and a brain disorder characterized by disorganized thoughts, delusions, hallucinations and strange behavior. Schizophrenia is a severe chronic mental disorder characterized by communication difficulties, reality disturbances, abnormal or blunted affect, impaired cognitive function and difficulty in carrying out daily activities. Auditory hallucinations are a state where a person experiences a change in pattern or when the client hears clear or unclear voices where the voice usually invites the client to speak or do something but is not related to real things that cannot be heard by other people. The research method uses a case study approach. The subject used in this case study is one of the patients with sensory perception disorders: auditory hallucinations in Prof. Dr. Muhammad Ildrem Medan, Collecting data using interviews, observation and documentation studies. Obtained data on clients who experience sensory perception disorders: auditory hallucinations. The client's medical diagnosis is paranoid schizophrenia. With a diagnosis of auditory hallucinations, social isolation and low self-esteem. The results of the analysis show that engagement interventions by implementing implementation strategies (SP) can reduce signs and symptoms of auditory hallucinations in patients after being given the procedure.","author":[{"dropping-particle":"","family":"Dachi","given":"Lewistin","non-dropping-particle":"","parse-names":false,"suffix":""}],"id":"ITEM-1","issued":{"date-parts":[["2023","2","11"]]},"title":"Manajemen Asuhan Keperawatan Jiwa Pada Ny. N Dengan Masalah Halusinasi Melalui Strategi Pelaksanaan (SP 1-4)","type":"article"},"uris":["http://www.mendeley.com/documents/?uuid=0250e192-0109-4936-bdb1-dc896cd874b4"]}],"mendeley":{"formattedCitation":"(Dachi, 2023)","plainTextFormattedCitation":"(Dachi, 2023)","previouslyFormattedCitation":"(Dachi, 2023)"},"properties":{"noteIndex":0},"schema":"https://github.com/citation-style-language/schema/raw/master/csl-citation.json"}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(Dachi, 2023)</w:t>
      </w:r>
      <w:r w:rsidR="001326D7">
        <w:rPr>
          <w:rFonts w:ascii="Cambria" w:hAnsi="Cambria"/>
          <w:sz w:val="22"/>
          <w:szCs w:val="22"/>
        </w:rPr>
        <w:fldChar w:fldCharType="end"/>
      </w:r>
      <w:r w:rsidRPr="00D65C26">
        <w:rPr>
          <w:rFonts w:ascii="Cambria" w:hAnsi="Cambria"/>
          <w:sz w:val="22"/>
          <w:szCs w:val="22"/>
        </w:rPr>
        <w:t>. Nurses can effectively implement this intervention as a cost-effective therapeutic modality requiring minimal resources and training</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10.1093/oxfordhb/9780190681777.013.34","author":[{"dropping-particle":"","family":"Wilhelm","given":"Kay","non-dropping-particle":"","parse-names":false,"suffix":""},{"dropping-particle":"","family":"Crawford","given":"Joanna","non-dropping-particle":"","parse-names":false,"suffix":""}],"container-title":"The Oxford Handbook of Stress and Mental Health","editor":[{"dropping-particle":"","family":"Harkness","given":"Kate L.","non-dropping-particle":"","parse-names":false,"suffix":""},{"dropping-particle":"","family":"Hayden","given":"Elizabeth P.","non-dropping-particle":"","parse-names":false,"suffix":""}],"id":"ITEM-1","issued":{"date-parts":[["2020","2","17"]]},"page":"704-724","publisher":"Oxford University Press","title":"Expressive Writing and Stress-Related Disorders","type":"chapter"},"uris":["http://www.mendeley.com/documents/?uuid=1ac58580-3154-4fcd-86df-6455933256f1"]}],"mendeley":{"formattedCitation":"(Wilhelm &amp; Crawford, 2020)","plainTextFormattedCitation":"(Wilhelm &amp; Crawford, 2020)","previouslyFormattedCitation":"(Wilhelm &amp; Crawford, 2020)"},"properties":{"noteIndex":0},"schema":"https://github.com/citation-style-language/schema/raw/master/csl-citation.json"}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(Wilhelm &amp; Crawford, 2020)</w:t>
      </w:r>
      <w:r w:rsidR="001326D7">
        <w:rPr>
          <w:rFonts w:ascii="Cambria" w:hAnsi="Cambria"/>
          <w:sz w:val="22"/>
          <w:szCs w:val="22"/>
        </w:rPr>
        <w:fldChar w:fldCharType="end"/>
      </w:r>
      <w:r w:rsidRPr="00D65C26">
        <w:rPr>
          <w:rFonts w:ascii="Cambria" w:hAnsi="Cambria"/>
          <w:sz w:val="22"/>
          <w:szCs w:val="22"/>
        </w:rPr>
        <w:t>. The writing approach complements existing nursing interventions for psychosis while providing a structured method for addressing emotional and cognitive aspects of hallucination experiences. The compatibility with various theoretical orientations and treatment models enhances the utility of expressive writing in diverse clinical settings from acute inpatient units to community mental health services</w:t>
      </w:r>
      <w:r w:rsidR="001326D7">
        <w:rPr>
          <w:rFonts w:ascii="Cambria" w:hAnsi="Cambria"/>
          <w:sz w:val="22"/>
          <w:szCs w:val="22"/>
        </w:rPr>
        <w:t xml:space="preserve"> </w:t>
      </w:r>
      <w:r w:rsidR="001326D7">
        <w:rPr>
          <w:rFonts w:ascii="Cambria" w:hAnsi="Cambria"/>
          <w:sz w:val="22"/>
          <w:szCs w:val="22"/>
        </w:rPr>
        <w:fldChar w:fldCharType="begin" w:fldLock="1"/>
      </w:r>
      <w:r w:rsidR="001326D7">
        <w:rPr>
          <w:rFonts w:ascii="Cambria" w:hAnsi="Cambria"/>
          <w:sz w:val="22"/>
          <w:szCs w:val="22"/>
        </w:rPr>
        <w:instrText>ADDIN CSL_CITATION {"citationItems":[{"id":"ITEM-1","itemData":{"DOI":"10.59686/jtwb.v2i2.99","ISSN":"2962-1070","abstract":"Abstract Background: Schizophrenia is a chronic mental illness that can affect an individual's quality of life. Individuals with schizophrenia experience a decline in self-functioning, leading to decreased social functioning that impacts self-esteem. Self-esteem is an important aspect for individuals. One non-pharmacological therapy that can be provided is cognitive psychotherapy, specifically expressive writing therapy.Objectives: This research was conducted to determine the effect of expressive writing therapy on self-esteem in schizophrenia patients at RSJ Dr. Radjiman Wediodiningrat Lawang-Malang. Methods: This research is quantitative research with a pre-experimental with a one group pretest-posttest design type. The sampling technique used was purposive sampling with a sample size of 20 people. Self-esteem was measured using the Rosenberg Self-esteem Scale (RSES) Indonesian version instrument. The data analysis technique used is the Paired Sample T-Test. Resulth: The majority of the sample were male (70%); the dominant age category of the sample was early adulthood (35%); unmarried status dominated (55%); the majority were self-employed (50%), and the educational level was high school/vocational school (50%). The average self-esteem score before intervention was 16.60, and after intervention, the average score was 20.15, indicating an increase in scores in the research sample with a difference of 3.5 points. The results of this study, measured using the Paired Sample T-Test, obtained a value of ρ &lt; 0.05 (0.000 &lt; 0.05). Conclusion: This research shows that there is an effect of expressive writing therapy on the self esteem of schizophrenic patients at RSJ Dr. Radjiman Wediodiningrat Lawang-Malang. Keywords : Expressive Writing Therapy, Self-Esteem, Schizophrenia","author":[{"dropping-particle":"","family":"Mustofa","given":"Fathaniah Adila","non-dropping-particle":"","parse-names":false,"suffix":""},{"dropping-particle":"","family":"Wahyuni","given":"Endang Sri","non-dropping-particle":"","parse-names":false,"suffix":""}],"container-title":"Jurnal Terapi Wicara dan Bahasa","id":"ITEM-1","issue":"2","issued":{"date-parts":[["2024","6","1"]]},"page":"690-696","title":"Pengaruh Expressive Writing Therapy terhadap Self Esteem pada Pasien Skizofrenia di RSJ Dr. Radjiman Wediodiningrat Lawang-Malang","type":"article-journal","volume":"2"},"uris":["http://www.mendeley.com/documents/?uuid=40bb1197-1a6b-44a8-9e00-46d1bfe0244c"]}],"mendeley":{"formattedCitation":"(Mustofa &amp; Wahyuni, 2024)","plainTextFormattedCitation":"(Mustofa &amp; Wahyuni, 2024)","previouslyFormattedCitation":"(Mustofa &amp; Wahyuni, 2024)"},"properties":{"noteIndex":0},"schema":"https://github.com/citation-style-language/schema/raw/master/csl-citation.json"}</w:instrText>
      </w:r>
      <w:r w:rsidR="001326D7">
        <w:rPr>
          <w:rFonts w:ascii="Cambria" w:hAnsi="Cambria"/>
          <w:sz w:val="22"/>
          <w:szCs w:val="22"/>
        </w:rPr>
        <w:fldChar w:fldCharType="separate"/>
      </w:r>
      <w:r w:rsidR="001326D7" w:rsidRPr="001326D7">
        <w:rPr>
          <w:rFonts w:ascii="Cambria" w:hAnsi="Cambria"/>
          <w:noProof/>
          <w:sz w:val="22"/>
          <w:szCs w:val="22"/>
        </w:rPr>
        <w:t>(Mustofa &amp; Wahyuni, 2024)</w:t>
      </w:r>
      <w:r w:rsidR="001326D7">
        <w:rPr>
          <w:rFonts w:ascii="Cambria" w:hAnsi="Cambria"/>
          <w:sz w:val="22"/>
          <w:szCs w:val="22"/>
        </w:rPr>
        <w:fldChar w:fldCharType="end"/>
      </w:r>
      <w:r w:rsidRPr="00D65C26">
        <w:rPr>
          <w:rFonts w:ascii="Cambria" w:hAnsi="Cambria"/>
          <w:sz w:val="22"/>
          <w:szCs w:val="22"/>
        </w:rPr>
        <w:t>.</w:t>
      </w:r>
    </w:p>
    <w:p w14:paraId="3A0576FD" w14:textId="13C922D0" w:rsidR="00D65C26" w:rsidRPr="00D65C26" w:rsidRDefault="00D65C26" w:rsidP="003E62C7">
      <w:pPr>
        <w:spacing w:after="0" w:line="240" w:lineRule="auto"/>
        <w:ind w:firstLine="709"/>
        <w:jc w:val="both"/>
        <w:rPr>
          <w:rFonts w:ascii="Cambria" w:hAnsi="Cambria"/>
          <w:sz w:val="22"/>
          <w:szCs w:val="22"/>
        </w:rPr>
      </w:pPr>
      <w:r w:rsidRPr="00D65C26">
        <w:rPr>
          <w:rFonts w:ascii="Cambria" w:hAnsi="Cambria"/>
          <w:sz w:val="22"/>
          <w:szCs w:val="22"/>
        </w:rPr>
        <w:t>Several study limitations warrant consideration when interpreting these findings. The case study design inherently limits generalizability of results beyond the individual participant. The relatively brief intervention duration of three days, while showing promising results, may not reflect long-term outcomes or maintenance of therapeutic benefits. The concurrent pharmacological treatment represents a potential confounding variable that cannot be completely controlled in clinical settings. The absence of standardized hallucination measurement instruments necessitates cautious interpretation of symptom reduction data. Future research should address these limitations through randomized controlled designs, longer intervention periods, and standardized outcome measures.</w:t>
      </w:r>
    </w:p>
    <w:p w14:paraId="42732E63" w14:textId="77777777" w:rsidR="00D65C26" w:rsidRDefault="00D65C26" w:rsidP="003E62C7">
      <w:pPr>
        <w:spacing w:after="0" w:line="240" w:lineRule="auto"/>
        <w:jc w:val="both"/>
        <w:rPr>
          <w:rFonts w:ascii="Cambria" w:hAnsi="Cambria"/>
          <w:b/>
          <w:bCs/>
        </w:rPr>
      </w:pPr>
    </w:p>
    <w:p w14:paraId="7EB2A0B2" w14:textId="637CB686" w:rsidR="00D65C26" w:rsidRPr="00D65C26" w:rsidRDefault="00D65C26" w:rsidP="003E62C7">
      <w:pPr>
        <w:spacing w:after="0" w:line="240" w:lineRule="auto"/>
        <w:jc w:val="both"/>
        <w:rPr>
          <w:rFonts w:ascii="Cambria" w:hAnsi="Cambria"/>
        </w:rPr>
      </w:pPr>
      <w:r w:rsidRPr="00D65C26">
        <w:rPr>
          <w:rFonts w:ascii="Cambria" w:hAnsi="Cambria"/>
          <w:b/>
          <w:bCs/>
        </w:rPr>
        <w:t>CONCLUSION</w:t>
      </w:r>
    </w:p>
    <w:p w14:paraId="16F588E2" w14:textId="6FEFDF4B" w:rsidR="00D65C26" w:rsidRPr="001326D7" w:rsidRDefault="00D65C26" w:rsidP="001326D7">
      <w:pPr>
        <w:spacing w:after="0" w:line="240" w:lineRule="auto"/>
        <w:ind w:firstLine="567"/>
        <w:jc w:val="both"/>
        <w:rPr>
          <w:rFonts w:ascii="Cambria" w:hAnsi="Cambria"/>
          <w:sz w:val="22"/>
          <w:szCs w:val="22"/>
        </w:rPr>
      </w:pPr>
      <w:r w:rsidRPr="00D65C26">
        <w:rPr>
          <w:rFonts w:ascii="Cambria" w:hAnsi="Cambria"/>
          <w:sz w:val="22"/>
          <w:szCs w:val="22"/>
        </w:rPr>
        <w:t>Expressive writing therapy demonstrates effectiveness as an adjuvant intervention for reducing hallucination symptoms in schizophrenia patients. The combination with hallucination management implementation strategies creates optimal therapeutic synergy that addresses both perceptual and emotional aspects of psychotic experiences. Implementation of this therapy in mental health nursing practice is recommended to enhance patient outcomes through accessible, cost-effective non-pharmacological approaches. The integration of expressive writing into comprehensive schizophrenia treatment protocols represents a promising direction for improving mental health services in resource-limited settings.</w:t>
      </w:r>
    </w:p>
    <w:p w14:paraId="0821EA1E" w14:textId="77777777" w:rsidR="00C17759" w:rsidRPr="00D65C26" w:rsidRDefault="00C17759" w:rsidP="003E62C7">
      <w:pPr>
        <w:spacing w:after="0" w:line="240" w:lineRule="auto"/>
        <w:ind w:firstLine="567"/>
        <w:jc w:val="both"/>
        <w:rPr>
          <w:rFonts w:ascii="Cambria" w:hAnsi="Cambria"/>
        </w:rPr>
      </w:pPr>
    </w:p>
    <w:p w14:paraId="17E68228" w14:textId="77777777" w:rsidR="00D65C26" w:rsidRPr="00D65C26" w:rsidRDefault="00D65C26" w:rsidP="003E62C7">
      <w:pPr>
        <w:spacing w:after="0" w:line="240" w:lineRule="auto"/>
        <w:jc w:val="both"/>
        <w:rPr>
          <w:rFonts w:ascii="Cambria" w:hAnsi="Cambria"/>
        </w:rPr>
      </w:pPr>
      <w:r w:rsidRPr="00D65C26">
        <w:rPr>
          <w:rFonts w:ascii="Cambria" w:hAnsi="Cambria"/>
          <w:b/>
          <w:bCs/>
        </w:rPr>
        <w:t>RECOMMENDATIONS</w:t>
      </w:r>
    </w:p>
    <w:p w14:paraId="011C0184" w14:textId="77777777" w:rsidR="00D65C26" w:rsidRPr="00D65C26" w:rsidRDefault="00D65C26" w:rsidP="003E62C7">
      <w:pPr>
        <w:spacing w:after="0" w:line="240" w:lineRule="auto"/>
        <w:ind w:firstLine="567"/>
        <w:jc w:val="both"/>
        <w:rPr>
          <w:rFonts w:ascii="Cambria" w:hAnsi="Cambria"/>
          <w:sz w:val="22"/>
          <w:szCs w:val="22"/>
        </w:rPr>
      </w:pPr>
      <w:r w:rsidRPr="00D65C26">
        <w:rPr>
          <w:rFonts w:ascii="Cambria" w:hAnsi="Cambria"/>
          <w:sz w:val="22"/>
          <w:szCs w:val="22"/>
        </w:rPr>
        <w:t xml:space="preserve">For nursing practitioners, the integration of expressive writing therapy into mental health care plans should be prioritized as </w:t>
      </w:r>
      <w:proofErr w:type="spellStart"/>
      <w:proofErr w:type="gramStart"/>
      <w:r w:rsidRPr="00D65C26">
        <w:rPr>
          <w:rFonts w:ascii="Cambria" w:hAnsi="Cambria"/>
          <w:sz w:val="22"/>
          <w:szCs w:val="22"/>
        </w:rPr>
        <w:t>a</w:t>
      </w:r>
      <w:proofErr w:type="spellEnd"/>
      <w:proofErr w:type="gramEnd"/>
      <w:r w:rsidRPr="00D65C26">
        <w:rPr>
          <w:rFonts w:ascii="Cambria" w:hAnsi="Cambria"/>
          <w:sz w:val="22"/>
          <w:szCs w:val="22"/>
        </w:rPr>
        <w:t xml:space="preserve"> evidence-based intervention approach. Training programs for expressive writing techniques should be developed for nurses to ensure competent implementation. For future researchers, randomized controlled trials with larger sample sizes are necessary to establish efficacy across diverse patient populations. Optimization of intervention duration and frequency parameters requires systematic investigation through comparative studies. The development of standardized expressive writing therapy modules tailored for schizophrenia patients would facilitate consistent implementation and evaluation across different clinical settings.</w:t>
      </w:r>
    </w:p>
    <w:p w14:paraId="046BB378" w14:textId="77777777" w:rsidR="00D65C26" w:rsidRDefault="00D65C26" w:rsidP="003E62C7">
      <w:pPr>
        <w:spacing w:after="0" w:line="240" w:lineRule="auto"/>
        <w:jc w:val="both"/>
        <w:rPr>
          <w:rFonts w:ascii="Cambria" w:hAnsi="Cambria"/>
          <w:b/>
          <w:bCs/>
        </w:rPr>
      </w:pPr>
    </w:p>
    <w:p w14:paraId="44A3A331" w14:textId="3139F9DF" w:rsidR="00D65C26" w:rsidRPr="00D65C26" w:rsidRDefault="00D65C26" w:rsidP="003E62C7">
      <w:pPr>
        <w:spacing w:after="0" w:line="240" w:lineRule="auto"/>
        <w:jc w:val="both"/>
        <w:rPr>
          <w:rFonts w:ascii="Cambria" w:hAnsi="Cambria"/>
        </w:rPr>
      </w:pPr>
      <w:r w:rsidRPr="00D65C26">
        <w:rPr>
          <w:rFonts w:ascii="Cambria" w:hAnsi="Cambria"/>
          <w:b/>
          <w:bCs/>
        </w:rPr>
        <w:t xml:space="preserve">Author Contribution </w:t>
      </w:r>
      <w:proofErr w:type="gramStart"/>
      <w:r w:rsidRPr="00D65C26">
        <w:rPr>
          <w:rFonts w:ascii="Cambria" w:hAnsi="Cambria"/>
          <w:b/>
          <w:bCs/>
        </w:rPr>
        <w:t>Statement</w:t>
      </w:r>
      <w:r w:rsidRPr="00D65C26">
        <w:rPr>
          <w:rFonts w:ascii="Cambria" w:hAnsi="Cambria"/>
        </w:rPr>
        <w:t xml:space="preserve"> :</w:t>
      </w:r>
      <w:proofErr w:type="gramEnd"/>
      <w:r w:rsidRPr="00D65C26">
        <w:rPr>
          <w:rFonts w:ascii="Cambria" w:hAnsi="Cambria"/>
        </w:rPr>
        <w:t xml:space="preserve"> </w:t>
      </w:r>
      <w:proofErr w:type="gramStart"/>
      <w:r>
        <w:rPr>
          <w:rFonts w:ascii="Cambria" w:hAnsi="Cambria"/>
        </w:rPr>
        <w:t xml:space="preserve">Bela </w:t>
      </w:r>
      <w:r w:rsidRPr="00D65C26">
        <w:rPr>
          <w:rFonts w:ascii="Cambria" w:hAnsi="Cambria"/>
        </w:rPr>
        <w:t>:</w:t>
      </w:r>
      <w:proofErr w:type="gramEnd"/>
      <w:r w:rsidRPr="00D65C26">
        <w:rPr>
          <w:rFonts w:ascii="Cambria" w:hAnsi="Cambria"/>
        </w:rPr>
        <w:t xml:space="preserve"> conceptualization, methodology, investigation, writing original draft</w:t>
      </w:r>
      <w:r>
        <w:rPr>
          <w:rFonts w:ascii="Cambria" w:hAnsi="Cambria"/>
        </w:rPr>
        <w:t xml:space="preserve">. </w:t>
      </w:r>
      <w:proofErr w:type="gramStart"/>
      <w:r w:rsidR="00F46486">
        <w:rPr>
          <w:rFonts w:ascii="Cambria" w:hAnsi="Cambria"/>
        </w:rPr>
        <w:t>Erti :</w:t>
      </w:r>
      <w:proofErr w:type="gramEnd"/>
      <w:r w:rsidRPr="00D65C26">
        <w:rPr>
          <w:rFonts w:ascii="Cambria" w:hAnsi="Cambria"/>
        </w:rPr>
        <w:t xml:space="preserve"> formal analysis, validation, </w:t>
      </w:r>
      <w:proofErr w:type="gramStart"/>
      <w:r w:rsidRPr="00D65C26">
        <w:rPr>
          <w:rFonts w:ascii="Cambria" w:hAnsi="Cambria"/>
        </w:rPr>
        <w:t>writing  review</w:t>
      </w:r>
      <w:proofErr w:type="gramEnd"/>
      <w:r w:rsidRPr="00D65C26">
        <w:rPr>
          <w:rFonts w:ascii="Cambria" w:hAnsi="Cambria"/>
        </w:rPr>
        <w:t xml:space="preserve"> &amp; editing</w:t>
      </w:r>
      <w:r w:rsidR="00F46486">
        <w:rPr>
          <w:rFonts w:ascii="Cambria" w:hAnsi="Cambria"/>
        </w:rPr>
        <w:t xml:space="preserve">, </w:t>
      </w:r>
      <w:r w:rsidRPr="00D65C26">
        <w:rPr>
          <w:rFonts w:ascii="Cambria" w:hAnsi="Cambria"/>
        </w:rPr>
        <w:t>supervision, data curation, project administration</w:t>
      </w:r>
      <w:r w:rsidR="00F46486">
        <w:rPr>
          <w:rFonts w:ascii="Cambria" w:hAnsi="Cambria"/>
        </w:rPr>
        <w:t xml:space="preserve">. </w:t>
      </w:r>
    </w:p>
    <w:p w14:paraId="3EDB8C8C" w14:textId="77777777" w:rsidR="00D65C26" w:rsidRPr="00D65C26" w:rsidRDefault="00D65C26" w:rsidP="003E62C7">
      <w:pPr>
        <w:spacing w:after="0" w:line="240" w:lineRule="auto"/>
        <w:jc w:val="both"/>
        <w:rPr>
          <w:rFonts w:ascii="Cambria" w:hAnsi="Cambria"/>
        </w:rPr>
      </w:pPr>
    </w:p>
    <w:p w14:paraId="3760CE12" w14:textId="3B80FF89" w:rsidR="00D65C26" w:rsidRPr="00D65C26" w:rsidRDefault="00D65C26" w:rsidP="003E62C7">
      <w:pPr>
        <w:spacing w:after="0" w:line="240" w:lineRule="auto"/>
        <w:jc w:val="both"/>
        <w:rPr>
          <w:rFonts w:ascii="Cambria" w:hAnsi="Cambria"/>
        </w:rPr>
      </w:pPr>
      <w:r w:rsidRPr="00D65C26">
        <w:rPr>
          <w:rFonts w:ascii="Cambria" w:hAnsi="Cambria"/>
          <w:b/>
          <w:bCs/>
        </w:rPr>
        <w:t xml:space="preserve">Conflicts Of </w:t>
      </w:r>
      <w:proofErr w:type="gramStart"/>
      <w:r w:rsidRPr="00D65C26">
        <w:rPr>
          <w:rFonts w:ascii="Cambria" w:hAnsi="Cambria"/>
          <w:b/>
          <w:bCs/>
        </w:rPr>
        <w:t>Interest</w:t>
      </w:r>
      <w:r w:rsidRPr="00D65C26">
        <w:rPr>
          <w:rFonts w:ascii="Cambria" w:hAnsi="Cambria"/>
        </w:rPr>
        <w:t xml:space="preserve"> :</w:t>
      </w:r>
      <w:proofErr w:type="gramEnd"/>
      <w:r w:rsidRPr="00D65C26">
        <w:rPr>
          <w:rFonts w:ascii="Cambria" w:hAnsi="Cambria"/>
        </w:rPr>
        <w:t xml:space="preserve"> the authors declare that there are no conflicts of interest regarding the publication of this article.</w:t>
      </w:r>
    </w:p>
    <w:p w14:paraId="0381B8A5" w14:textId="22954173" w:rsidR="00D65C26" w:rsidRPr="00D65C26" w:rsidRDefault="00D65C26" w:rsidP="003E62C7">
      <w:pPr>
        <w:spacing w:after="0" w:line="240" w:lineRule="auto"/>
        <w:jc w:val="both"/>
        <w:rPr>
          <w:rFonts w:ascii="Cambria" w:hAnsi="Cambria"/>
        </w:rPr>
      </w:pPr>
    </w:p>
    <w:p w14:paraId="0EDEF722" w14:textId="0B4B0455" w:rsidR="00D65C26" w:rsidRPr="00D65C26" w:rsidRDefault="00D65C26" w:rsidP="003E62C7">
      <w:pPr>
        <w:spacing w:after="0" w:line="240" w:lineRule="auto"/>
        <w:jc w:val="both"/>
        <w:rPr>
          <w:rFonts w:ascii="Cambria" w:hAnsi="Cambria"/>
        </w:rPr>
      </w:pPr>
      <w:r w:rsidRPr="00D65C26">
        <w:rPr>
          <w:rFonts w:ascii="Cambria" w:hAnsi="Cambria"/>
          <w:b/>
          <w:bCs/>
        </w:rPr>
        <w:t xml:space="preserve">Source Of </w:t>
      </w:r>
      <w:proofErr w:type="gramStart"/>
      <w:r w:rsidRPr="00D65C26">
        <w:rPr>
          <w:rFonts w:ascii="Cambria" w:hAnsi="Cambria"/>
          <w:b/>
          <w:bCs/>
        </w:rPr>
        <w:t>Funding</w:t>
      </w:r>
      <w:r w:rsidRPr="00D65C26">
        <w:rPr>
          <w:rFonts w:ascii="Cambria" w:hAnsi="Cambria"/>
        </w:rPr>
        <w:t xml:space="preserve"> :</w:t>
      </w:r>
      <w:proofErr w:type="gramEnd"/>
      <w:r w:rsidRPr="00D65C26">
        <w:rPr>
          <w:rFonts w:ascii="Cambria" w:hAnsi="Cambria"/>
        </w:rPr>
        <w:t xml:space="preserve"> this research did not receive any specific grant from funding agencies in the public, commercial, or not-for-profit sectors.</w:t>
      </w:r>
    </w:p>
    <w:p w14:paraId="27DCBCEE" w14:textId="77777777" w:rsidR="00D65C26" w:rsidRPr="00D65C26" w:rsidRDefault="00D65C26" w:rsidP="003E62C7">
      <w:pPr>
        <w:spacing w:after="0" w:line="240" w:lineRule="auto"/>
        <w:jc w:val="both"/>
        <w:rPr>
          <w:rFonts w:ascii="Cambria" w:hAnsi="Cambria"/>
        </w:rPr>
      </w:pPr>
    </w:p>
    <w:p w14:paraId="63E8D1AD" w14:textId="78983954" w:rsidR="00D65C26" w:rsidRPr="00D65C26" w:rsidRDefault="00D65C26" w:rsidP="003E62C7">
      <w:pPr>
        <w:spacing w:after="0" w:line="240" w:lineRule="auto"/>
        <w:jc w:val="both"/>
        <w:rPr>
          <w:rFonts w:ascii="Cambria" w:hAnsi="Cambria"/>
        </w:rPr>
      </w:pPr>
      <w:proofErr w:type="gramStart"/>
      <w:r w:rsidRPr="00D65C26">
        <w:rPr>
          <w:rFonts w:ascii="Cambria" w:hAnsi="Cambria"/>
          <w:b/>
          <w:bCs/>
        </w:rPr>
        <w:t>Acknowledgments</w:t>
      </w:r>
      <w:r w:rsidRPr="00D65C26">
        <w:rPr>
          <w:rFonts w:ascii="Cambria" w:hAnsi="Cambria"/>
        </w:rPr>
        <w:t xml:space="preserve"> :</w:t>
      </w:r>
      <w:proofErr w:type="gramEnd"/>
      <w:r w:rsidRPr="00D65C26">
        <w:rPr>
          <w:rFonts w:ascii="Cambria" w:hAnsi="Cambria"/>
        </w:rPr>
        <w:t xml:space="preserve"> the authors would like to express their sincere gratitude to the management and staff of dr. </w:t>
      </w:r>
      <w:proofErr w:type="spellStart"/>
      <w:r w:rsidRPr="00D65C26">
        <w:rPr>
          <w:rFonts w:ascii="Cambria" w:hAnsi="Cambria"/>
        </w:rPr>
        <w:t>Radjiman</w:t>
      </w:r>
      <w:proofErr w:type="spellEnd"/>
      <w:r w:rsidRPr="00D65C26">
        <w:rPr>
          <w:rFonts w:ascii="Cambria" w:hAnsi="Cambria"/>
        </w:rPr>
        <w:t xml:space="preserve"> </w:t>
      </w:r>
      <w:proofErr w:type="spellStart"/>
      <w:r w:rsidRPr="00D65C26">
        <w:rPr>
          <w:rFonts w:ascii="Cambria" w:hAnsi="Cambria"/>
        </w:rPr>
        <w:t>wediodiningrat</w:t>
      </w:r>
      <w:proofErr w:type="spellEnd"/>
      <w:r w:rsidRPr="00D65C26">
        <w:rPr>
          <w:rFonts w:ascii="Cambria" w:hAnsi="Cambria"/>
        </w:rPr>
        <w:t xml:space="preserve"> mental hospital </w:t>
      </w:r>
      <w:proofErr w:type="spellStart"/>
      <w:r w:rsidRPr="00D65C26">
        <w:rPr>
          <w:rFonts w:ascii="Cambria" w:hAnsi="Cambria"/>
        </w:rPr>
        <w:t>lawang</w:t>
      </w:r>
      <w:proofErr w:type="spellEnd"/>
      <w:r w:rsidRPr="00D65C26">
        <w:rPr>
          <w:rFonts w:ascii="Cambria" w:hAnsi="Cambria"/>
        </w:rPr>
        <w:t xml:space="preserve"> for their support and cooperation during the research process. Special thanks are extended to the patient who participated in this study. We also acknowledge the valuable contributions of our colleagues who provided insights and expertise that greatly assisted the research</w:t>
      </w:r>
    </w:p>
    <w:p w14:paraId="64AFCC41" w14:textId="77777777" w:rsidR="00D65C26" w:rsidRDefault="00D65C26" w:rsidP="003E62C7">
      <w:pPr>
        <w:spacing w:after="0" w:line="240" w:lineRule="auto"/>
        <w:jc w:val="both"/>
        <w:rPr>
          <w:rFonts w:ascii="Cambria" w:hAnsi="Cambria"/>
          <w:b/>
          <w:bCs/>
        </w:rPr>
      </w:pPr>
    </w:p>
    <w:p w14:paraId="6B1D826C" w14:textId="1E1330CA" w:rsidR="00963DDA" w:rsidRDefault="001326D7" w:rsidP="00D65C26">
      <w:pPr>
        <w:jc w:val="both"/>
        <w:rPr>
          <w:rFonts w:ascii="Cambria" w:hAnsi="Cambria"/>
          <w:b/>
          <w:bCs/>
        </w:rPr>
      </w:pPr>
      <w:r>
        <w:rPr>
          <w:rFonts w:ascii="Cambria" w:hAnsi="Cambria"/>
          <w:b/>
          <w:bCs/>
        </w:rPr>
        <w:t>BIBLIOGRAPHY</w:t>
      </w:r>
    </w:p>
    <w:p w14:paraId="686595C3" w14:textId="30E696DF" w:rsidR="00BA4A6E" w:rsidRPr="00BA4A6E" w:rsidRDefault="001326D7" w:rsidP="00E11492">
      <w:pPr>
        <w:widowControl w:val="0"/>
        <w:autoSpaceDE w:val="0"/>
        <w:autoSpaceDN w:val="0"/>
        <w:adjustRightInd w:val="0"/>
        <w:spacing w:line="240" w:lineRule="auto"/>
        <w:ind w:left="480" w:hanging="480"/>
        <w:jc w:val="both"/>
        <w:rPr>
          <w:rFonts w:ascii="Cambria" w:hAnsi="Cambria" w:cs="Times New Roman"/>
          <w:noProof/>
          <w:kern w:val="0"/>
        </w:rPr>
      </w:pPr>
      <w:r>
        <w:rPr>
          <w:rFonts w:ascii="Cambria" w:hAnsi="Cambria"/>
        </w:rPr>
        <w:fldChar w:fldCharType="begin" w:fldLock="1"/>
      </w:r>
      <w:r>
        <w:rPr>
          <w:rFonts w:ascii="Cambria" w:hAnsi="Cambria"/>
        </w:rPr>
        <w:instrText xml:space="preserve">ADDIN Mendeley Bibliography CSL_BIBLIOGRAPHY </w:instrText>
      </w:r>
      <w:r>
        <w:rPr>
          <w:rFonts w:ascii="Cambria" w:hAnsi="Cambria"/>
        </w:rPr>
        <w:fldChar w:fldCharType="separate"/>
      </w:r>
      <w:r w:rsidR="00BA4A6E" w:rsidRPr="00BA4A6E">
        <w:rPr>
          <w:rFonts w:ascii="Cambria" w:hAnsi="Cambria" w:cs="Times New Roman"/>
          <w:noProof/>
          <w:kern w:val="0"/>
        </w:rPr>
        <w:t xml:space="preserve">Amalia Cintai, R., Riyana, A., Cahyati, P., &amp; Somantri, I. (2025). Application of Drawing Therapy to Reduce Signs and Symptoms of Hallucinations in Nursing Care for Auditory Hallucination. </w:t>
      </w:r>
      <w:r w:rsidR="00BA4A6E" w:rsidRPr="00BA4A6E">
        <w:rPr>
          <w:rFonts w:ascii="Cambria" w:hAnsi="Cambria" w:cs="Times New Roman"/>
          <w:i/>
          <w:iCs/>
          <w:noProof/>
          <w:kern w:val="0"/>
        </w:rPr>
        <w:t>Asy-Syifa : Journal of Science and Technology Nursing</w:t>
      </w:r>
      <w:r w:rsidR="00BA4A6E" w:rsidRPr="00BA4A6E">
        <w:rPr>
          <w:rFonts w:ascii="Cambria" w:hAnsi="Cambria" w:cs="Times New Roman"/>
          <w:noProof/>
          <w:kern w:val="0"/>
        </w:rPr>
        <w:t xml:space="preserve">, </w:t>
      </w:r>
      <w:r w:rsidR="00BA4A6E" w:rsidRPr="00BA4A6E">
        <w:rPr>
          <w:rFonts w:ascii="Cambria" w:hAnsi="Cambria" w:cs="Times New Roman"/>
          <w:i/>
          <w:iCs/>
          <w:noProof/>
          <w:kern w:val="0"/>
        </w:rPr>
        <w:t>3</w:t>
      </w:r>
      <w:r w:rsidR="00BA4A6E" w:rsidRPr="00BA4A6E">
        <w:rPr>
          <w:rFonts w:ascii="Cambria" w:hAnsi="Cambria" w:cs="Times New Roman"/>
          <w:noProof/>
          <w:kern w:val="0"/>
        </w:rPr>
        <w:t>(1), 1–11. https://doi.org/10.52221/asyjstn.v3i1.724</w:t>
      </w:r>
    </w:p>
    <w:p w14:paraId="1C2F3927"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Andrini, N. P., Sriati, A., &amp; Yosep, I. (2024). Intervensi Bercakap-Cakap Dan Menulis Untuk Mengontrol Halusinasi Pasien Skizofrenia Di Ruang Akut. </w:t>
      </w:r>
      <w:r w:rsidRPr="00BA4A6E">
        <w:rPr>
          <w:rFonts w:ascii="Cambria" w:hAnsi="Cambria" w:cs="Times New Roman"/>
          <w:i/>
          <w:iCs/>
          <w:noProof/>
          <w:kern w:val="0"/>
        </w:rPr>
        <w:t>SENTRI: Jurnal Riset Ilmiah</w:t>
      </w:r>
      <w:r w:rsidRPr="00BA4A6E">
        <w:rPr>
          <w:rFonts w:ascii="Cambria" w:hAnsi="Cambria" w:cs="Times New Roman"/>
          <w:noProof/>
          <w:kern w:val="0"/>
        </w:rPr>
        <w:t xml:space="preserve">, </w:t>
      </w:r>
      <w:r w:rsidRPr="00BA4A6E">
        <w:rPr>
          <w:rFonts w:ascii="Cambria" w:hAnsi="Cambria" w:cs="Times New Roman"/>
          <w:i/>
          <w:iCs/>
          <w:noProof/>
          <w:kern w:val="0"/>
        </w:rPr>
        <w:t>3</w:t>
      </w:r>
      <w:r w:rsidRPr="00BA4A6E">
        <w:rPr>
          <w:rFonts w:ascii="Cambria" w:hAnsi="Cambria" w:cs="Times New Roman"/>
          <w:noProof/>
          <w:kern w:val="0"/>
        </w:rPr>
        <w:t>(4), 2015–2023. https://doi.org/10.55681/sentri.v3i4.2515</w:t>
      </w:r>
    </w:p>
    <w:p w14:paraId="5AB04271"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Armayanti, M. N. (2023). Analysis of The Decrease in Sign and Symptoms of Hallucinations with The Application of Aerobic Exercise Physical Activity Therapy. </w:t>
      </w:r>
      <w:r w:rsidRPr="00BA4A6E">
        <w:rPr>
          <w:rFonts w:ascii="Cambria" w:hAnsi="Cambria" w:cs="Times New Roman"/>
          <w:i/>
          <w:iCs/>
          <w:noProof/>
          <w:kern w:val="0"/>
        </w:rPr>
        <w:t>JOURNAL EDUCATIONAL OF NURSING(JEN)</w:t>
      </w:r>
      <w:r w:rsidRPr="00BA4A6E">
        <w:rPr>
          <w:rFonts w:ascii="Cambria" w:hAnsi="Cambria" w:cs="Times New Roman"/>
          <w:noProof/>
          <w:kern w:val="0"/>
        </w:rPr>
        <w:t xml:space="preserve">, </w:t>
      </w:r>
      <w:r w:rsidRPr="00BA4A6E">
        <w:rPr>
          <w:rFonts w:ascii="Cambria" w:hAnsi="Cambria" w:cs="Times New Roman"/>
          <w:i/>
          <w:iCs/>
          <w:noProof/>
          <w:kern w:val="0"/>
        </w:rPr>
        <w:t>6</w:t>
      </w:r>
      <w:r w:rsidRPr="00BA4A6E">
        <w:rPr>
          <w:rFonts w:ascii="Cambria" w:hAnsi="Cambria" w:cs="Times New Roman"/>
          <w:noProof/>
          <w:kern w:val="0"/>
        </w:rPr>
        <w:t>(2), 139–147. https://doi.org/10.37430/jen.v6i2.184</w:t>
      </w:r>
    </w:p>
    <w:p w14:paraId="36F1C883"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Dachi, L. (2023). </w:t>
      </w:r>
      <w:r w:rsidRPr="00BA4A6E">
        <w:rPr>
          <w:rFonts w:ascii="Cambria" w:hAnsi="Cambria" w:cs="Times New Roman"/>
          <w:i/>
          <w:iCs/>
          <w:noProof/>
          <w:kern w:val="0"/>
        </w:rPr>
        <w:t>Manajemen Asuhan Keperawatan Jiwa Pada Ny. N Dengan Masalah Halusinasi Melalui Strategi Pelaksanaan (SP 1-4)</w:t>
      </w:r>
      <w:r w:rsidRPr="00BA4A6E">
        <w:rPr>
          <w:rFonts w:ascii="Cambria" w:hAnsi="Cambria" w:cs="Times New Roman"/>
          <w:noProof/>
          <w:kern w:val="0"/>
        </w:rPr>
        <w:t>. https://doi.org/10.31219/osf.io/s2qym</w:t>
      </w:r>
    </w:p>
    <w:p w14:paraId="74A60CCC"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Herawati, N., Syahrum, S., Sumarni, T., Yulastri, Y., Gafar, A., &amp; Dewi, S. (2020). The Effect of Perception Stimulation Group Activity Therapy on Controlling Ability of Hallucinations in Patients with Schizophrenia. </w:t>
      </w:r>
      <w:r w:rsidRPr="00BA4A6E">
        <w:rPr>
          <w:rFonts w:ascii="Cambria" w:hAnsi="Cambria" w:cs="Times New Roman"/>
          <w:i/>
          <w:iCs/>
          <w:noProof/>
          <w:kern w:val="0"/>
        </w:rPr>
        <w:t>Indonesian Journal of Global Health Research</w:t>
      </w:r>
      <w:r w:rsidRPr="00BA4A6E">
        <w:rPr>
          <w:rFonts w:ascii="Cambria" w:hAnsi="Cambria" w:cs="Times New Roman"/>
          <w:noProof/>
          <w:kern w:val="0"/>
        </w:rPr>
        <w:t xml:space="preserve">, </w:t>
      </w:r>
      <w:r w:rsidRPr="00BA4A6E">
        <w:rPr>
          <w:rFonts w:ascii="Cambria" w:hAnsi="Cambria" w:cs="Times New Roman"/>
          <w:i/>
          <w:iCs/>
          <w:noProof/>
          <w:kern w:val="0"/>
        </w:rPr>
        <w:t>2</w:t>
      </w:r>
      <w:r w:rsidRPr="00BA4A6E">
        <w:rPr>
          <w:rFonts w:ascii="Cambria" w:hAnsi="Cambria" w:cs="Times New Roman"/>
          <w:noProof/>
          <w:kern w:val="0"/>
        </w:rPr>
        <w:t>(1), 57–64. https://doi.org/10.37287/ijghr.v2i1.65</w:t>
      </w:r>
    </w:p>
    <w:p w14:paraId="2145EBB1"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Keshavan, M. S., &amp; Padmanabhan, J. (2022). Schizophrenia. In D. Bhugra, D. Moussaoui, &amp; T. J. Craig (Eds.), </w:t>
      </w:r>
      <w:r w:rsidRPr="00BA4A6E">
        <w:rPr>
          <w:rFonts w:ascii="Cambria" w:hAnsi="Cambria" w:cs="Times New Roman"/>
          <w:i/>
          <w:iCs/>
          <w:noProof/>
          <w:kern w:val="0"/>
        </w:rPr>
        <w:t>Oxford Textbook of Social Psychiatry</w:t>
      </w:r>
      <w:r w:rsidRPr="00BA4A6E">
        <w:rPr>
          <w:rFonts w:ascii="Cambria" w:hAnsi="Cambria" w:cs="Times New Roman"/>
          <w:noProof/>
          <w:kern w:val="0"/>
        </w:rPr>
        <w:t xml:space="preserve"> (pp. 339–350). Oxford University PressOxford. https://doi.org/10.1093/med/9780198861478.003.0036</w:t>
      </w:r>
    </w:p>
    <w:p w14:paraId="126FA944"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Lubis, A. A. (2023). </w:t>
      </w:r>
      <w:r w:rsidRPr="00BA4A6E">
        <w:rPr>
          <w:rFonts w:ascii="Cambria" w:hAnsi="Cambria" w:cs="Times New Roman"/>
          <w:i/>
          <w:iCs/>
          <w:noProof/>
          <w:kern w:val="0"/>
        </w:rPr>
        <w:t>Asuhan Keperawatan Jiwa pada Tn.F Dengan Masalah Halusinasi di Ruang Pusuk Buhit</w:t>
      </w:r>
      <w:r w:rsidRPr="00BA4A6E">
        <w:rPr>
          <w:rFonts w:ascii="Cambria" w:hAnsi="Cambria" w:cs="Times New Roman"/>
          <w:noProof/>
          <w:kern w:val="0"/>
        </w:rPr>
        <w:t>. https://doi.org/10.31219/osf.io/nmp86</w:t>
      </w:r>
    </w:p>
    <w:p w14:paraId="60BD3F83"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Mridhulmohan.P, Diva Suresh.R, Fathima Saniya.M, Hiba Sherin A.V., Jahana Sherin, &amp; E. Tamil Jothi. (2025). Schizophrenia Research: From Epidemiological Trends to Experimental Models, In Vitro Studies, and Emerging Treatments. </w:t>
      </w:r>
      <w:r w:rsidRPr="00BA4A6E">
        <w:rPr>
          <w:rFonts w:ascii="Cambria" w:hAnsi="Cambria" w:cs="Times New Roman"/>
          <w:i/>
          <w:iCs/>
          <w:noProof/>
          <w:kern w:val="0"/>
        </w:rPr>
        <w:t>International Journal of Allied Medical Sciences and Clinical Research</w:t>
      </w:r>
      <w:r w:rsidRPr="00BA4A6E">
        <w:rPr>
          <w:rFonts w:ascii="Cambria" w:hAnsi="Cambria" w:cs="Times New Roman"/>
          <w:noProof/>
          <w:kern w:val="0"/>
        </w:rPr>
        <w:t xml:space="preserve">, </w:t>
      </w:r>
      <w:r w:rsidRPr="00BA4A6E">
        <w:rPr>
          <w:rFonts w:ascii="Cambria" w:hAnsi="Cambria" w:cs="Times New Roman"/>
          <w:i/>
          <w:iCs/>
          <w:noProof/>
          <w:kern w:val="0"/>
        </w:rPr>
        <w:t>13</w:t>
      </w:r>
      <w:r w:rsidRPr="00BA4A6E">
        <w:rPr>
          <w:rFonts w:ascii="Cambria" w:hAnsi="Cambria" w:cs="Times New Roman"/>
          <w:noProof/>
          <w:kern w:val="0"/>
        </w:rPr>
        <w:t>(1), 89–99. https://doi.org/10.61096/ijamscr.v13.iss1.2025.89-99</w:t>
      </w:r>
    </w:p>
    <w:p w14:paraId="573A6C11"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Mustofa, F. A., &amp; Wahyuni, E. S. (2024). Pengaruh Expressive Writing Therapy terhadap Self Esteem pada Pasien Skizofrenia di RSJ Dr. Radjiman Wediodiningrat Lawang-Malang. </w:t>
      </w:r>
      <w:r w:rsidRPr="00BA4A6E">
        <w:rPr>
          <w:rFonts w:ascii="Cambria" w:hAnsi="Cambria" w:cs="Times New Roman"/>
          <w:i/>
          <w:iCs/>
          <w:noProof/>
          <w:kern w:val="0"/>
        </w:rPr>
        <w:t>Jurnal Terapi Wicara Dan Bahasa</w:t>
      </w:r>
      <w:r w:rsidRPr="00BA4A6E">
        <w:rPr>
          <w:rFonts w:ascii="Cambria" w:hAnsi="Cambria" w:cs="Times New Roman"/>
          <w:noProof/>
          <w:kern w:val="0"/>
        </w:rPr>
        <w:t xml:space="preserve">, </w:t>
      </w:r>
      <w:r w:rsidRPr="00BA4A6E">
        <w:rPr>
          <w:rFonts w:ascii="Cambria" w:hAnsi="Cambria" w:cs="Times New Roman"/>
          <w:i/>
          <w:iCs/>
          <w:noProof/>
          <w:kern w:val="0"/>
        </w:rPr>
        <w:t>2</w:t>
      </w:r>
      <w:r w:rsidRPr="00BA4A6E">
        <w:rPr>
          <w:rFonts w:ascii="Cambria" w:hAnsi="Cambria" w:cs="Times New Roman"/>
          <w:noProof/>
          <w:kern w:val="0"/>
        </w:rPr>
        <w:t>(2), 690–696. https://doi.org/10.59686/jtwb.v2i2.99</w:t>
      </w:r>
    </w:p>
    <w:p w14:paraId="77509C18"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Ortiga, R., Couto, M. B., Lopes, E., &amp; Fonseca, J. B. (2024). Olanzapine-Induced Black Hairy Tongue During Treatment of Hebephrenic Schizophrenia Decompensation: A Rare Case Report and Brief Review of the Literature. </w:t>
      </w:r>
      <w:r w:rsidRPr="00BA4A6E">
        <w:rPr>
          <w:rFonts w:ascii="Cambria" w:hAnsi="Cambria" w:cs="Times New Roman"/>
          <w:i/>
          <w:iCs/>
          <w:noProof/>
          <w:kern w:val="0"/>
        </w:rPr>
        <w:t>Cureus</w:t>
      </w:r>
      <w:r w:rsidRPr="00BA4A6E">
        <w:rPr>
          <w:rFonts w:ascii="Cambria" w:hAnsi="Cambria" w:cs="Times New Roman"/>
          <w:noProof/>
          <w:kern w:val="0"/>
        </w:rPr>
        <w:t>. https://doi.org/10.7759/cureus.75044</w:t>
      </w:r>
    </w:p>
    <w:p w14:paraId="6A812F57"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Putri, Z. H., &amp; Evi, E. (2023). Karakteristik Demografi Pasien Skizofrenia Rawat Jalan Di Rumah Sakit DR. Soeharto Heerdjan Periode 2022. </w:t>
      </w:r>
      <w:r w:rsidRPr="00BA4A6E">
        <w:rPr>
          <w:rFonts w:ascii="Cambria" w:hAnsi="Cambria" w:cs="Times New Roman"/>
          <w:i/>
          <w:iCs/>
          <w:noProof/>
          <w:kern w:val="0"/>
        </w:rPr>
        <w:t>Jurnal Muara Sains, Teknologi, Kedokteran Dan Ilmu Kesehatan</w:t>
      </w:r>
      <w:r w:rsidRPr="00BA4A6E">
        <w:rPr>
          <w:rFonts w:ascii="Cambria" w:hAnsi="Cambria" w:cs="Times New Roman"/>
          <w:noProof/>
          <w:kern w:val="0"/>
        </w:rPr>
        <w:t xml:space="preserve">, </w:t>
      </w:r>
      <w:r w:rsidRPr="00BA4A6E">
        <w:rPr>
          <w:rFonts w:ascii="Cambria" w:hAnsi="Cambria" w:cs="Times New Roman"/>
          <w:i/>
          <w:iCs/>
          <w:noProof/>
          <w:kern w:val="0"/>
        </w:rPr>
        <w:t>7</w:t>
      </w:r>
      <w:r w:rsidRPr="00BA4A6E">
        <w:rPr>
          <w:rFonts w:ascii="Cambria" w:hAnsi="Cambria" w:cs="Times New Roman"/>
          <w:noProof/>
          <w:kern w:val="0"/>
        </w:rPr>
        <w:t>(2), 67–74. https://doi.org/10.24912/jmstkik.v7i2.23808</w:t>
      </w:r>
    </w:p>
    <w:p w14:paraId="790208B9"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RISKESDAS. (2023). Survei Kesehatan Indonesia 2023 (SKI). </w:t>
      </w:r>
      <w:r w:rsidRPr="00BA4A6E">
        <w:rPr>
          <w:rFonts w:ascii="Cambria" w:hAnsi="Cambria" w:cs="Times New Roman"/>
          <w:i/>
          <w:iCs/>
          <w:noProof/>
          <w:kern w:val="0"/>
        </w:rPr>
        <w:t>Kemenkes</w:t>
      </w:r>
      <w:r w:rsidRPr="00BA4A6E">
        <w:rPr>
          <w:rFonts w:ascii="Cambria" w:hAnsi="Cambria" w:cs="Times New Roman"/>
          <w:noProof/>
          <w:kern w:val="0"/>
        </w:rPr>
        <w:t>, 235.</w:t>
      </w:r>
    </w:p>
    <w:p w14:paraId="5E15A587"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Rizky, D., &amp; Susilo, T. (2025). Pengelolaan Gangguan Persepsi Sensori Dengan Aktivitas Terjadwal Spiritual Dzikir Pada Pasien Halusinasi Pendengaran Di RSJ Prof. Dr. Soerojo Magelang. </w:t>
      </w:r>
      <w:r w:rsidRPr="00BA4A6E">
        <w:rPr>
          <w:rFonts w:ascii="Cambria" w:hAnsi="Cambria" w:cs="Times New Roman"/>
          <w:i/>
          <w:iCs/>
          <w:noProof/>
          <w:kern w:val="0"/>
        </w:rPr>
        <w:t>Jurnal Abdi Kesehatan Dan Kedokteran</w:t>
      </w:r>
      <w:r w:rsidRPr="00BA4A6E">
        <w:rPr>
          <w:rFonts w:ascii="Cambria" w:hAnsi="Cambria" w:cs="Times New Roman"/>
          <w:noProof/>
          <w:kern w:val="0"/>
        </w:rPr>
        <w:t xml:space="preserve">, </w:t>
      </w:r>
      <w:r w:rsidRPr="00BA4A6E">
        <w:rPr>
          <w:rFonts w:ascii="Cambria" w:hAnsi="Cambria" w:cs="Times New Roman"/>
          <w:i/>
          <w:iCs/>
          <w:noProof/>
          <w:kern w:val="0"/>
        </w:rPr>
        <w:t>4</w:t>
      </w:r>
      <w:r w:rsidRPr="00BA4A6E">
        <w:rPr>
          <w:rFonts w:ascii="Cambria" w:hAnsi="Cambria" w:cs="Times New Roman"/>
          <w:noProof/>
          <w:kern w:val="0"/>
        </w:rPr>
        <w:t>(2), 261–267. https://doi.org/10.55018/jakk.v4i2.113</w:t>
      </w:r>
    </w:p>
    <w:p w14:paraId="7F7C23DA"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Rony, F. Q., Nurmasuri, N., Oktafany, O., &amp; Pardilawati, C. Y. (2023). Analisis Cost Of Illness pada Pasien Skizofrenia di Poliklinik Psikiatri Rumah Sakit Jiwa Daerah Provinsi Lampung. </w:t>
      </w:r>
      <w:r w:rsidRPr="00BA4A6E">
        <w:rPr>
          <w:rFonts w:ascii="Cambria" w:hAnsi="Cambria" w:cs="Times New Roman"/>
          <w:i/>
          <w:iCs/>
          <w:noProof/>
          <w:kern w:val="0"/>
        </w:rPr>
        <w:t>Jurnal Kedokteran Universitas Lampung</w:t>
      </w:r>
      <w:r w:rsidRPr="00BA4A6E">
        <w:rPr>
          <w:rFonts w:ascii="Cambria" w:hAnsi="Cambria" w:cs="Times New Roman"/>
          <w:noProof/>
          <w:kern w:val="0"/>
        </w:rPr>
        <w:t xml:space="preserve">, </w:t>
      </w:r>
      <w:r w:rsidRPr="00BA4A6E">
        <w:rPr>
          <w:rFonts w:ascii="Cambria" w:hAnsi="Cambria" w:cs="Times New Roman"/>
          <w:i/>
          <w:iCs/>
          <w:noProof/>
          <w:kern w:val="0"/>
        </w:rPr>
        <w:t>7</w:t>
      </w:r>
      <w:r w:rsidRPr="00BA4A6E">
        <w:rPr>
          <w:rFonts w:ascii="Cambria" w:hAnsi="Cambria" w:cs="Times New Roman"/>
          <w:noProof/>
          <w:kern w:val="0"/>
        </w:rPr>
        <w:t>(1). https://doi.org/10.23960/jkunila.v7i1.3200</w:t>
      </w:r>
    </w:p>
    <w:p w14:paraId="58784D0B"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Siska Alfiyatul Aulia, Titi Sri Suyanti, &amp; Slamet Wijaya Biantoro. (2024). Asuhan Keperawatan Jiwa pada Ny. R Dengan Masalah Utama Risiko Perilaku Kekerasan Akibat Skizofrenia Tak Terinci di Ruang Arimbi RSJD dr. Amino Gondohutomo Provinsi Jawa Tengah. </w:t>
      </w:r>
      <w:r w:rsidRPr="00BA4A6E">
        <w:rPr>
          <w:rFonts w:ascii="Cambria" w:hAnsi="Cambria" w:cs="Times New Roman"/>
          <w:i/>
          <w:iCs/>
          <w:noProof/>
          <w:kern w:val="0"/>
        </w:rPr>
        <w:t>Calory Journal : Medical Laboratory Journal</w:t>
      </w:r>
      <w:r w:rsidRPr="00BA4A6E">
        <w:rPr>
          <w:rFonts w:ascii="Cambria" w:hAnsi="Cambria" w:cs="Times New Roman"/>
          <w:noProof/>
          <w:kern w:val="0"/>
        </w:rPr>
        <w:t xml:space="preserve">, </w:t>
      </w:r>
      <w:r w:rsidRPr="00BA4A6E">
        <w:rPr>
          <w:rFonts w:ascii="Cambria" w:hAnsi="Cambria" w:cs="Times New Roman"/>
          <w:i/>
          <w:iCs/>
          <w:noProof/>
          <w:kern w:val="0"/>
        </w:rPr>
        <w:t>2</w:t>
      </w:r>
      <w:r w:rsidRPr="00BA4A6E">
        <w:rPr>
          <w:rFonts w:ascii="Cambria" w:hAnsi="Cambria" w:cs="Times New Roman"/>
          <w:noProof/>
          <w:kern w:val="0"/>
        </w:rPr>
        <w:t>(3), 173–181. https://doi.org/10.57213/caloryjournal.v2i3.391</w:t>
      </w:r>
    </w:p>
    <w:p w14:paraId="1A3079BD"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Stellakis, J., Lyrakos, G., &amp; Pilafas, G. (2024). Understanding the Impact of the Dopamine Hypothesis on Schizophrenia. </w:t>
      </w:r>
      <w:r w:rsidRPr="00BA4A6E">
        <w:rPr>
          <w:rFonts w:ascii="Cambria" w:hAnsi="Cambria" w:cs="Times New Roman"/>
          <w:i/>
          <w:iCs/>
          <w:noProof/>
          <w:kern w:val="0"/>
        </w:rPr>
        <w:t>Galore International Journal of Health Sciences and Research</w:t>
      </w:r>
      <w:r w:rsidRPr="00BA4A6E">
        <w:rPr>
          <w:rFonts w:ascii="Cambria" w:hAnsi="Cambria" w:cs="Times New Roman"/>
          <w:noProof/>
          <w:kern w:val="0"/>
        </w:rPr>
        <w:t xml:space="preserve">, </w:t>
      </w:r>
      <w:r w:rsidRPr="00BA4A6E">
        <w:rPr>
          <w:rFonts w:ascii="Cambria" w:hAnsi="Cambria" w:cs="Times New Roman"/>
          <w:i/>
          <w:iCs/>
          <w:noProof/>
          <w:kern w:val="0"/>
        </w:rPr>
        <w:t>9</w:t>
      </w:r>
      <w:r w:rsidRPr="00BA4A6E">
        <w:rPr>
          <w:rFonts w:ascii="Cambria" w:hAnsi="Cambria" w:cs="Times New Roman"/>
          <w:noProof/>
          <w:kern w:val="0"/>
        </w:rPr>
        <w:t>(2), 41–48. https://doi.org/10.52403/gijhsr.20240206</w:t>
      </w:r>
    </w:p>
    <w:p w14:paraId="50BAF9DD"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WHO Team. (2021). Mental Health Atlas 2020. In </w:t>
      </w:r>
      <w:r w:rsidRPr="00BA4A6E">
        <w:rPr>
          <w:rFonts w:ascii="Cambria" w:hAnsi="Cambria" w:cs="Times New Roman"/>
          <w:i/>
          <w:iCs/>
          <w:noProof/>
          <w:kern w:val="0"/>
        </w:rPr>
        <w:t>WHO Publication</w:t>
      </w:r>
      <w:r w:rsidRPr="00BA4A6E">
        <w:rPr>
          <w:rFonts w:ascii="Cambria" w:hAnsi="Cambria" w:cs="Times New Roman"/>
          <w:noProof/>
          <w:kern w:val="0"/>
        </w:rPr>
        <w:t>. https://www.who.int/publications/i/item/9789240036703</w:t>
      </w:r>
    </w:p>
    <w:p w14:paraId="30106196"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cs="Times New Roman"/>
          <w:noProof/>
          <w:kern w:val="0"/>
        </w:rPr>
      </w:pPr>
      <w:r w:rsidRPr="00BA4A6E">
        <w:rPr>
          <w:rFonts w:ascii="Cambria" w:hAnsi="Cambria" w:cs="Times New Roman"/>
          <w:noProof/>
          <w:kern w:val="0"/>
        </w:rPr>
        <w:t xml:space="preserve">Wilhelm, K., &amp; Crawford, J. (2020). Expressive Writing and Stress-Related Disorders. In K. L. Harkness &amp; E. P. Hayden (Eds.), </w:t>
      </w:r>
      <w:r w:rsidRPr="00BA4A6E">
        <w:rPr>
          <w:rFonts w:ascii="Cambria" w:hAnsi="Cambria" w:cs="Times New Roman"/>
          <w:i/>
          <w:iCs/>
          <w:noProof/>
          <w:kern w:val="0"/>
        </w:rPr>
        <w:t>The Oxford Handbook of Stress and Mental Health</w:t>
      </w:r>
      <w:r w:rsidRPr="00BA4A6E">
        <w:rPr>
          <w:rFonts w:ascii="Cambria" w:hAnsi="Cambria" w:cs="Times New Roman"/>
          <w:noProof/>
          <w:kern w:val="0"/>
        </w:rPr>
        <w:t xml:space="preserve"> (pp. 704–724). Oxford University Press. https://doi.org/10.1093/oxfordhb/9780190681777.013.34</w:t>
      </w:r>
    </w:p>
    <w:p w14:paraId="7F7C8A36" w14:textId="77777777" w:rsidR="00BA4A6E" w:rsidRPr="00BA4A6E" w:rsidRDefault="00BA4A6E" w:rsidP="00E11492">
      <w:pPr>
        <w:widowControl w:val="0"/>
        <w:autoSpaceDE w:val="0"/>
        <w:autoSpaceDN w:val="0"/>
        <w:adjustRightInd w:val="0"/>
        <w:spacing w:line="240" w:lineRule="auto"/>
        <w:ind w:left="480" w:hanging="480"/>
        <w:jc w:val="both"/>
        <w:rPr>
          <w:rFonts w:ascii="Cambria" w:hAnsi="Cambria"/>
          <w:noProof/>
        </w:rPr>
      </w:pPr>
      <w:r w:rsidRPr="00BA4A6E">
        <w:rPr>
          <w:rFonts w:ascii="Cambria" w:hAnsi="Cambria" w:cs="Times New Roman"/>
          <w:noProof/>
          <w:kern w:val="0"/>
        </w:rPr>
        <w:t xml:space="preserve">Wulandari Arifin, N. A., Sinta Fresia, Imelda Avia, Naufal, &amp; Amanda. (2024). Peningkatan Kemampuan Mengontrol Halusinasi Melalui Terapi Aktivitas Kelompok pada Pasien dengan Halusinasi di Panti Sosial Bina Laras Harapan Sentosa 2. </w:t>
      </w:r>
      <w:r w:rsidRPr="00BA4A6E">
        <w:rPr>
          <w:rFonts w:ascii="Cambria" w:hAnsi="Cambria" w:cs="Times New Roman"/>
          <w:i/>
          <w:iCs/>
          <w:noProof/>
          <w:kern w:val="0"/>
        </w:rPr>
        <w:t>Jurnal Bakti Dirgantara</w:t>
      </w:r>
      <w:r w:rsidRPr="00BA4A6E">
        <w:rPr>
          <w:rFonts w:ascii="Cambria" w:hAnsi="Cambria" w:cs="Times New Roman"/>
          <w:noProof/>
          <w:kern w:val="0"/>
        </w:rPr>
        <w:t xml:space="preserve">, </w:t>
      </w:r>
      <w:r w:rsidRPr="00BA4A6E">
        <w:rPr>
          <w:rFonts w:ascii="Cambria" w:hAnsi="Cambria" w:cs="Times New Roman"/>
          <w:i/>
          <w:iCs/>
          <w:noProof/>
          <w:kern w:val="0"/>
        </w:rPr>
        <w:t>1</w:t>
      </w:r>
      <w:r w:rsidRPr="00BA4A6E">
        <w:rPr>
          <w:rFonts w:ascii="Cambria" w:hAnsi="Cambria" w:cs="Times New Roman"/>
          <w:noProof/>
          <w:kern w:val="0"/>
        </w:rPr>
        <w:t>(2), 55–60. https://doi.org/10.35968/05abwx65</w:t>
      </w:r>
    </w:p>
    <w:p w14:paraId="754DCCBC" w14:textId="5E8C39E0" w:rsidR="001326D7" w:rsidRPr="00D65C26" w:rsidRDefault="001326D7" w:rsidP="00E11492">
      <w:pPr>
        <w:jc w:val="both"/>
        <w:rPr>
          <w:rFonts w:ascii="Cambria" w:hAnsi="Cambria"/>
        </w:rPr>
      </w:pPr>
      <w:r>
        <w:rPr>
          <w:rFonts w:ascii="Cambria" w:hAnsi="Cambria"/>
        </w:rPr>
        <w:fldChar w:fldCharType="end"/>
      </w:r>
    </w:p>
    <w:sectPr w:rsidR="001326D7" w:rsidRPr="00D65C26" w:rsidSect="00617682">
      <w:footerReference w:type="default" r:id="rId15"/>
      <w:type w:val="nextColumn"/>
      <w:pgSz w:w="11906" w:h="16838" w:code="9"/>
      <w:pgMar w:top="1418" w:right="1418" w:bottom="1418" w:left="1418" w:header="851" w:footer="851"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0C04" w14:textId="77777777" w:rsidR="00C17E79" w:rsidRDefault="00C17E79" w:rsidP="00C17759">
      <w:pPr>
        <w:spacing w:after="0" w:line="240" w:lineRule="auto"/>
      </w:pPr>
      <w:r>
        <w:separator/>
      </w:r>
    </w:p>
  </w:endnote>
  <w:endnote w:type="continuationSeparator" w:id="0">
    <w:p w14:paraId="04BBEEED" w14:textId="77777777" w:rsidR="00C17E79" w:rsidRDefault="00C17E79" w:rsidP="00C1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07F9" w14:textId="62ECF55A" w:rsidR="00C17759" w:rsidRPr="00BA4A6E" w:rsidRDefault="00BA4A6E" w:rsidP="00BA4A6E">
    <w:pPr>
      <w:pBdr>
        <w:top w:val="single" w:sz="4" w:space="1" w:color="000000"/>
        <w:left w:val="nil"/>
        <w:bottom w:val="nil"/>
        <w:right w:val="nil"/>
        <w:between w:val="nil"/>
      </w:pBdr>
      <w:tabs>
        <w:tab w:val="center" w:pos="4513"/>
        <w:tab w:val="right" w:pos="9026"/>
      </w:tabs>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4F28" w14:textId="77777777" w:rsidR="00C17E79" w:rsidRDefault="00C17E79" w:rsidP="00C17759">
      <w:pPr>
        <w:spacing w:after="0" w:line="240" w:lineRule="auto"/>
      </w:pPr>
      <w:r>
        <w:separator/>
      </w:r>
    </w:p>
  </w:footnote>
  <w:footnote w:type="continuationSeparator" w:id="0">
    <w:p w14:paraId="0B70A1E1" w14:textId="77777777" w:rsidR="00C17E79" w:rsidRDefault="00C17E79" w:rsidP="00C17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A3538"/>
    <w:multiLevelType w:val="multilevel"/>
    <w:tmpl w:val="D486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777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5C26"/>
    <w:rsid w:val="000325AE"/>
    <w:rsid w:val="000E11F2"/>
    <w:rsid w:val="001326D7"/>
    <w:rsid w:val="00153617"/>
    <w:rsid w:val="002131D5"/>
    <w:rsid w:val="00225BCE"/>
    <w:rsid w:val="0028445C"/>
    <w:rsid w:val="002C2668"/>
    <w:rsid w:val="002C45BD"/>
    <w:rsid w:val="003361BC"/>
    <w:rsid w:val="003E62C7"/>
    <w:rsid w:val="003F023C"/>
    <w:rsid w:val="00401FC2"/>
    <w:rsid w:val="004A2D21"/>
    <w:rsid w:val="004C45FA"/>
    <w:rsid w:val="004E0331"/>
    <w:rsid w:val="00522125"/>
    <w:rsid w:val="0055511A"/>
    <w:rsid w:val="005876D5"/>
    <w:rsid w:val="005B4D92"/>
    <w:rsid w:val="00612413"/>
    <w:rsid w:val="00617682"/>
    <w:rsid w:val="00694DB8"/>
    <w:rsid w:val="006A551B"/>
    <w:rsid w:val="006D2491"/>
    <w:rsid w:val="00765E58"/>
    <w:rsid w:val="00781AC6"/>
    <w:rsid w:val="00853E64"/>
    <w:rsid w:val="0086620C"/>
    <w:rsid w:val="008B56A6"/>
    <w:rsid w:val="00935CF5"/>
    <w:rsid w:val="00963DDA"/>
    <w:rsid w:val="009661EB"/>
    <w:rsid w:val="00AC118D"/>
    <w:rsid w:val="00B04B58"/>
    <w:rsid w:val="00B15438"/>
    <w:rsid w:val="00B36985"/>
    <w:rsid w:val="00B57245"/>
    <w:rsid w:val="00B71E42"/>
    <w:rsid w:val="00BA4A6E"/>
    <w:rsid w:val="00BC3CBA"/>
    <w:rsid w:val="00BD127E"/>
    <w:rsid w:val="00C17759"/>
    <w:rsid w:val="00C17E79"/>
    <w:rsid w:val="00C36B7F"/>
    <w:rsid w:val="00C52CC1"/>
    <w:rsid w:val="00C66F21"/>
    <w:rsid w:val="00CD3E3E"/>
    <w:rsid w:val="00CE4BD9"/>
    <w:rsid w:val="00D65C26"/>
    <w:rsid w:val="00D70ACC"/>
    <w:rsid w:val="00E11492"/>
    <w:rsid w:val="00E4284B"/>
    <w:rsid w:val="00E51021"/>
    <w:rsid w:val="00EA1A0D"/>
    <w:rsid w:val="00EF6F1B"/>
    <w:rsid w:val="00F46486"/>
    <w:rsid w:val="00F53CD5"/>
    <w:rsid w:val="00FD13FC"/>
    <w:rsid w:val="00FD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3F5E098"/>
  <w15:chartTrackingRefBased/>
  <w15:docId w15:val="{B275BC86-CEFC-4DF7-9B5C-EF18E506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C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C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C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C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C26"/>
    <w:rPr>
      <w:rFonts w:eastAsiaTheme="majorEastAsia" w:cstheme="majorBidi"/>
      <w:color w:val="272727" w:themeColor="text1" w:themeTint="D8"/>
    </w:rPr>
  </w:style>
  <w:style w:type="paragraph" w:styleId="Title">
    <w:name w:val="Title"/>
    <w:basedOn w:val="Normal"/>
    <w:next w:val="Normal"/>
    <w:link w:val="TitleChar"/>
    <w:uiPriority w:val="10"/>
    <w:qFormat/>
    <w:rsid w:val="00D65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C26"/>
    <w:pPr>
      <w:spacing w:before="160"/>
      <w:jc w:val="center"/>
    </w:pPr>
    <w:rPr>
      <w:i/>
      <w:iCs/>
      <w:color w:val="404040" w:themeColor="text1" w:themeTint="BF"/>
    </w:rPr>
  </w:style>
  <w:style w:type="character" w:customStyle="1" w:styleId="QuoteChar">
    <w:name w:val="Quote Char"/>
    <w:basedOn w:val="DefaultParagraphFont"/>
    <w:link w:val="Quote"/>
    <w:uiPriority w:val="29"/>
    <w:rsid w:val="00D65C26"/>
    <w:rPr>
      <w:i/>
      <w:iCs/>
      <w:color w:val="404040" w:themeColor="text1" w:themeTint="BF"/>
    </w:rPr>
  </w:style>
  <w:style w:type="paragraph" w:styleId="ListParagraph">
    <w:name w:val="List Paragraph"/>
    <w:basedOn w:val="Normal"/>
    <w:uiPriority w:val="34"/>
    <w:qFormat/>
    <w:rsid w:val="00D65C26"/>
    <w:pPr>
      <w:ind w:left="720"/>
      <w:contextualSpacing/>
    </w:pPr>
  </w:style>
  <w:style w:type="character" w:styleId="IntenseEmphasis">
    <w:name w:val="Intense Emphasis"/>
    <w:basedOn w:val="DefaultParagraphFont"/>
    <w:uiPriority w:val="21"/>
    <w:qFormat/>
    <w:rsid w:val="00D65C26"/>
    <w:rPr>
      <w:i/>
      <w:iCs/>
      <w:color w:val="2F5496" w:themeColor="accent1" w:themeShade="BF"/>
    </w:rPr>
  </w:style>
  <w:style w:type="paragraph" w:styleId="IntenseQuote">
    <w:name w:val="Intense Quote"/>
    <w:basedOn w:val="Normal"/>
    <w:next w:val="Normal"/>
    <w:link w:val="IntenseQuoteChar"/>
    <w:uiPriority w:val="30"/>
    <w:qFormat/>
    <w:rsid w:val="00D6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C26"/>
    <w:rPr>
      <w:i/>
      <w:iCs/>
      <w:color w:val="2F5496" w:themeColor="accent1" w:themeShade="BF"/>
    </w:rPr>
  </w:style>
  <w:style w:type="character" w:styleId="IntenseReference">
    <w:name w:val="Intense Reference"/>
    <w:basedOn w:val="DefaultParagraphFont"/>
    <w:uiPriority w:val="32"/>
    <w:qFormat/>
    <w:rsid w:val="00D65C26"/>
    <w:rPr>
      <w:b/>
      <w:bCs/>
      <w:smallCaps/>
      <w:color w:val="2F5496" w:themeColor="accent1" w:themeShade="BF"/>
      <w:spacing w:val="5"/>
    </w:rPr>
  </w:style>
  <w:style w:type="character" w:styleId="Hyperlink">
    <w:name w:val="Hyperlink"/>
    <w:basedOn w:val="DefaultParagraphFont"/>
    <w:uiPriority w:val="99"/>
    <w:unhideWhenUsed/>
    <w:rsid w:val="00D65C26"/>
    <w:rPr>
      <w:color w:val="0563C1" w:themeColor="hyperlink"/>
      <w:u w:val="single"/>
    </w:rPr>
  </w:style>
  <w:style w:type="character" w:styleId="UnresolvedMention">
    <w:name w:val="Unresolved Mention"/>
    <w:basedOn w:val="DefaultParagraphFont"/>
    <w:uiPriority w:val="99"/>
    <w:semiHidden/>
    <w:unhideWhenUsed/>
    <w:rsid w:val="00D65C26"/>
    <w:rPr>
      <w:color w:val="605E5C"/>
      <w:shd w:val="clear" w:color="auto" w:fill="E1DFDD"/>
    </w:rPr>
  </w:style>
  <w:style w:type="paragraph" w:styleId="Header">
    <w:name w:val="header"/>
    <w:basedOn w:val="Normal"/>
    <w:link w:val="HeaderChar"/>
    <w:uiPriority w:val="99"/>
    <w:unhideWhenUsed/>
    <w:rsid w:val="00C17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759"/>
  </w:style>
  <w:style w:type="paragraph" w:styleId="Footer">
    <w:name w:val="footer"/>
    <w:basedOn w:val="Normal"/>
    <w:link w:val="FooterChar"/>
    <w:uiPriority w:val="99"/>
    <w:unhideWhenUsed/>
    <w:rsid w:val="00C17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59"/>
  </w:style>
  <w:style w:type="character" w:styleId="LineNumber">
    <w:name w:val="line number"/>
    <w:basedOn w:val="DefaultParagraphFont"/>
    <w:uiPriority w:val="99"/>
    <w:semiHidden/>
    <w:unhideWhenUsed/>
    <w:rsid w:val="00401FC2"/>
  </w:style>
  <w:style w:type="table" w:customStyle="1" w:styleId="TableGrid1">
    <w:name w:val="Table Grid1"/>
    <w:basedOn w:val="TableNormal"/>
    <w:next w:val="TableGrid"/>
    <w:uiPriority w:val="39"/>
    <w:qFormat/>
    <w:rsid w:val="00EA1A0D"/>
    <w:pPr>
      <w:spacing w:after="0" w:line="240" w:lineRule="auto"/>
    </w:pPr>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A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tii.psik@unej.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poltekkespalu.ac.id/index.php/MNJ/inde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860/mnj.v6i1.409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8623-C1BE-43D7-B873-4ED009C5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16085</Words>
  <Characters>91690</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nurviana</dc:creator>
  <cp:keywords/>
  <dc:description/>
  <cp:lastModifiedBy>dewi nurviana</cp:lastModifiedBy>
  <cp:revision>4</cp:revision>
  <dcterms:created xsi:type="dcterms:W3CDTF">2025-11-28T01:19:00Z</dcterms:created>
  <dcterms:modified xsi:type="dcterms:W3CDTF">2025-11-28T04:01:00Z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22b1caaa-7a1c-3dc8-b5b7-db26f55e080f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